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257EF" w14:textId="3B10FBC1" w:rsidR="00E855AB" w:rsidRPr="00346DDF" w:rsidRDefault="004336E1" w:rsidP="00346DDF">
      <w:pPr>
        <w:pStyle w:val="Title"/>
        <w:jc w:val="center"/>
        <w:rPr>
          <w:sz w:val="32"/>
        </w:rPr>
      </w:pPr>
      <w:r w:rsidRPr="00346DDF">
        <w:rPr>
          <w:sz w:val="32"/>
        </w:rPr>
        <w:t>Warbixin ku saabsan Sharciga gargaarka dhaqaale ee CARES.</w:t>
      </w:r>
    </w:p>
    <w:p w14:paraId="7CA45060" w14:textId="77777777" w:rsidR="004336E1" w:rsidRPr="00346DDF" w:rsidRDefault="004336E1" w:rsidP="00346DDF">
      <w:pPr>
        <w:pStyle w:val="Title"/>
        <w:jc w:val="center"/>
        <w:rPr>
          <w:sz w:val="10"/>
        </w:rPr>
      </w:pPr>
    </w:p>
    <w:p w14:paraId="46AC69F0" w14:textId="77777777" w:rsidR="004336E1" w:rsidRPr="000548AC" w:rsidRDefault="004336E1" w:rsidP="000548AC">
      <w:pPr>
        <w:spacing w:line="276" w:lineRule="auto"/>
        <w:jc w:val="both"/>
        <w:rPr>
          <w:rFonts w:ascii="Times New Roman" w:hAnsi="Times New Roman" w:cs="Times New Roman"/>
          <w:sz w:val="22"/>
          <w:szCs w:val="22"/>
        </w:rPr>
      </w:pPr>
    </w:p>
    <w:p w14:paraId="5F68E7CA" w14:textId="77777777" w:rsidR="004336E1" w:rsidRPr="000548AC" w:rsidRDefault="004336E1" w:rsidP="000548AC">
      <w:pPr>
        <w:spacing w:line="276" w:lineRule="auto"/>
        <w:jc w:val="both"/>
        <w:rPr>
          <w:rFonts w:ascii="Times New Roman" w:hAnsi="Times New Roman" w:cs="Times New Roman"/>
          <w:sz w:val="22"/>
          <w:szCs w:val="22"/>
        </w:rPr>
      </w:pPr>
      <w:r w:rsidRPr="000548AC">
        <w:rPr>
          <w:rFonts w:ascii="Times New Roman" w:hAnsi="Times New Roman" w:cs="Times New Roman"/>
          <w:b/>
          <w:sz w:val="22"/>
          <w:szCs w:val="22"/>
        </w:rPr>
        <w:t>CARES</w:t>
      </w:r>
      <w:r w:rsidRPr="000548AC">
        <w:rPr>
          <w:rFonts w:ascii="Times New Roman" w:hAnsi="Times New Roman" w:cs="Times New Roman"/>
          <w:sz w:val="22"/>
          <w:szCs w:val="22"/>
        </w:rPr>
        <w:t>: Xaq ma u leeyahay gargaar dhaqaale oo sidee baan lacag ku helaa?</w:t>
      </w:r>
    </w:p>
    <w:p w14:paraId="569114C9" w14:textId="77777777" w:rsidR="004336E1" w:rsidRPr="000548AC" w:rsidRDefault="004336E1" w:rsidP="000548AC">
      <w:pPr>
        <w:spacing w:line="276" w:lineRule="auto"/>
        <w:jc w:val="both"/>
        <w:rPr>
          <w:rFonts w:ascii="Times New Roman" w:hAnsi="Times New Roman" w:cs="Times New Roman"/>
          <w:sz w:val="22"/>
          <w:szCs w:val="22"/>
        </w:rPr>
      </w:pPr>
    </w:p>
    <w:p w14:paraId="5C90FB36" w14:textId="12F17927" w:rsidR="004336E1" w:rsidRPr="000548AC" w:rsidRDefault="004336E1"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Waxaan filaynaa inaad maqashay in dawladda federaalku ay shaqadeeda qabatay ayna meel mariyeen sharciga saddexaad ee coronavirus: Sharciga CARES. Sharcigan ayaa ah midka aan sugaynay kaas oo siin doona gargaar dhaqaale oo ay aad ugu baahan yihiin ganacsiyada yar yar iyo kuwa iskood u shaqaysta.</w:t>
      </w:r>
    </w:p>
    <w:p w14:paraId="4102234E" w14:textId="77777777" w:rsidR="004336E1" w:rsidRPr="000548AC" w:rsidRDefault="004336E1"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 sidoo kale jira qodobo gargaar dhaqaale ah oo loogu talagalay ganacsatada yar yar ee Sharciga Qoysaska Koowaad ee federaalka iyo sharciga Minnesota iyo amarada fulinta (oo ay ku jiraan amaahda degdega ah ee Ganacsiga Yaryar ee MN), laakiin kama hadlayno kuwaas.</w:t>
      </w:r>
    </w:p>
    <w:p w14:paraId="0A113544" w14:textId="77777777" w:rsidR="004336E1" w:rsidRPr="000548AC" w:rsidRDefault="004336E1" w:rsidP="000548AC">
      <w:pPr>
        <w:spacing w:line="276" w:lineRule="auto"/>
        <w:jc w:val="both"/>
        <w:rPr>
          <w:rFonts w:ascii="Times New Roman" w:hAnsi="Times New Roman" w:cs="Times New Roman"/>
          <w:sz w:val="22"/>
          <w:szCs w:val="22"/>
        </w:rPr>
      </w:pPr>
    </w:p>
    <w:p w14:paraId="51352195" w14:textId="77777777" w:rsidR="004336E1" w:rsidRPr="00DD44C3" w:rsidRDefault="00EC47FD" w:rsidP="000548AC">
      <w:pPr>
        <w:pStyle w:val="ListParagraph"/>
        <w:numPr>
          <w:ilvl w:val="0"/>
          <w:numId w:val="1"/>
        </w:numPr>
        <w:spacing w:line="276" w:lineRule="auto"/>
        <w:jc w:val="both"/>
        <w:rPr>
          <w:rFonts w:ascii="Times New Roman" w:hAnsi="Times New Roman" w:cs="Times New Roman"/>
          <w:b/>
          <w:sz w:val="22"/>
          <w:szCs w:val="22"/>
        </w:rPr>
      </w:pPr>
      <w:r w:rsidRPr="00DD44C3">
        <w:rPr>
          <w:rFonts w:ascii="Times New Roman" w:hAnsi="Times New Roman" w:cs="Times New Roman"/>
          <w:b/>
          <w:sz w:val="22"/>
          <w:szCs w:val="22"/>
        </w:rPr>
        <w:t xml:space="preserve">Barnaamijka Ilaalinta paycheck/mushaharka </w:t>
      </w:r>
    </w:p>
    <w:p w14:paraId="7E562D96" w14:textId="77777777" w:rsidR="00EC47FD" w:rsidRPr="000548AC" w:rsidRDefault="00EC47FD" w:rsidP="000548AC">
      <w:pPr>
        <w:spacing w:line="276" w:lineRule="auto"/>
        <w:jc w:val="both"/>
        <w:rPr>
          <w:rFonts w:ascii="Times New Roman" w:hAnsi="Times New Roman" w:cs="Times New Roman"/>
          <w:sz w:val="22"/>
          <w:szCs w:val="22"/>
        </w:rPr>
      </w:pPr>
    </w:p>
    <w:p w14:paraId="4B1FD93D" w14:textId="77777777" w:rsidR="00EC47FD" w:rsidRPr="00DD44C3" w:rsidRDefault="00EC47FD" w:rsidP="000548AC">
      <w:pPr>
        <w:spacing w:line="276" w:lineRule="auto"/>
        <w:jc w:val="both"/>
        <w:rPr>
          <w:rFonts w:ascii="Times New Roman" w:hAnsi="Times New Roman" w:cs="Times New Roman"/>
          <w:i/>
          <w:sz w:val="22"/>
          <w:szCs w:val="22"/>
          <w:u w:val="single"/>
        </w:rPr>
      </w:pPr>
      <w:r w:rsidRPr="00DD44C3">
        <w:rPr>
          <w:rFonts w:ascii="Times New Roman" w:hAnsi="Times New Roman" w:cs="Times New Roman"/>
          <w:i/>
          <w:sz w:val="22"/>
          <w:szCs w:val="22"/>
          <w:u w:val="single"/>
        </w:rPr>
        <w:t>Xaq ma u leeyahay?</w:t>
      </w:r>
    </w:p>
    <w:p w14:paraId="1FDDDBD8" w14:textId="77777777" w:rsidR="00EC47FD" w:rsidRPr="000548AC" w:rsidRDefault="00EC47FD" w:rsidP="000548AC">
      <w:pPr>
        <w:spacing w:line="276" w:lineRule="auto"/>
        <w:jc w:val="both"/>
        <w:rPr>
          <w:rFonts w:ascii="Times New Roman" w:hAnsi="Times New Roman" w:cs="Times New Roman"/>
          <w:sz w:val="22"/>
          <w:szCs w:val="22"/>
        </w:rPr>
      </w:pPr>
    </w:p>
    <w:p w14:paraId="613B06F8" w14:textId="2908FB32" w:rsidR="00EC47FD" w:rsidRPr="000548AC" w:rsidRDefault="00EC47FD"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Wixii walaac ganacsi ah iyo 501c (3) aan macaash doon ahayn, askarta ruug-caddaa ah iyo macaamil ganacsi qabiileed oo ka yar 500 oo shaqaale ayaa u qalma inay codsadaan.</w:t>
      </w:r>
    </w:p>
    <w:p w14:paraId="5275D73D" w14:textId="58997A30" w:rsidR="00EC47FD" w:rsidRPr="000548AC" w:rsidRDefault="00EC47FD"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Iskood u shaqeysteyaal, qandaraasleyaal madaxbannaan, iyo milkiileyaasha iska leh ayaa iyagana xaq u leh waxayna u baahan doonaan inay muujiyaan feylasha mushaarka, 1099s, ama diiwaannada kale ee dakhliga iyo kharashyada si loo go'aamiyo.</w:t>
      </w:r>
    </w:p>
    <w:p w14:paraId="0DCF22F8" w14:textId="77777777" w:rsidR="00EC47FD" w:rsidRPr="000548AC" w:rsidRDefault="00EC47FD"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Meheraddaadu waa inay shaqeynaysay markay ahayd Febraayo 15, 2020, ay lahaan jireen shaqaale aad siisay mushahar ama mushahar iyo canshuur mushahar, ama qandaraasleyaal madaxbannaan la siiyay. Ma jiraan wax shuruud looga dhigayo dammaanad qaadka shaqsiyeed ama mid lamid ah.</w:t>
      </w:r>
    </w:p>
    <w:p w14:paraId="5E7D3578" w14:textId="77777777" w:rsidR="00EC47FD" w:rsidRPr="000548AC" w:rsidRDefault="00EC47FD" w:rsidP="000548AC">
      <w:pPr>
        <w:spacing w:line="276" w:lineRule="auto"/>
        <w:jc w:val="both"/>
        <w:rPr>
          <w:rFonts w:ascii="Times New Roman" w:hAnsi="Times New Roman" w:cs="Times New Roman"/>
          <w:sz w:val="22"/>
          <w:szCs w:val="22"/>
        </w:rPr>
      </w:pPr>
    </w:p>
    <w:p w14:paraId="04793156" w14:textId="77777777" w:rsidR="00EC47FD" w:rsidRPr="00DD44C3" w:rsidRDefault="00EC47FD" w:rsidP="000548AC">
      <w:pPr>
        <w:spacing w:line="276" w:lineRule="auto"/>
        <w:jc w:val="both"/>
        <w:rPr>
          <w:rFonts w:ascii="Times New Roman" w:hAnsi="Times New Roman" w:cs="Times New Roman"/>
          <w:i/>
          <w:sz w:val="22"/>
          <w:szCs w:val="22"/>
          <w:u w:val="single"/>
        </w:rPr>
      </w:pPr>
      <w:r w:rsidRPr="00DD44C3">
        <w:rPr>
          <w:rFonts w:ascii="Times New Roman" w:hAnsi="Times New Roman" w:cs="Times New Roman"/>
          <w:i/>
          <w:sz w:val="22"/>
          <w:szCs w:val="22"/>
          <w:u w:val="single"/>
        </w:rPr>
        <w:t>Immisa ayaan u qalmaa?</w:t>
      </w:r>
    </w:p>
    <w:p w14:paraId="38666392" w14:textId="77777777" w:rsidR="00EC47FD" w:rsidRPr="000548AC" w:rsidRDefault="00EC47FD" w:rsidP="000548AC">
      <w:pPr>
        <w:spacing w:line="276" w:lineRule="auto"/>
        <w:jc w:val="both"/>
        <w:rPr>
          <w:rFonts w:ascii="Times New Roman" w:hAnsi="Times New Roman" w:cs="Times New Roman"/>
          <w:sz w:val="22"/>
          <w:szCs w:val="22"/>
        </w:rPr>
      </w:pPr>
    </w:p>
    <w:p w14:paraId="5792DC8F" w14:textId="58EA2136" w:rsidR="00EC47FD" w:rsidRPr="000548AC" w:rsidRDefault="00EC47FD"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Ka yar labada midkood</w:t>
      </w:r>
    </w:p>
    <w:p w14:paraId="63C9112D" w14:textId="1596E55F" w:rsidR="00F32D41" w:rsidRPr="000548AC" w:rsidRDefault="00F32D41"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a) celceliska lacag bixinta billaha ah ee khidmadaha mushahar bixinta 12 bilood kahor taariikhda amaahda la qabtay TIMES 2.5.</w:t>
      </w:r>
    </w:p>
    <w:p w14:paraId="5746C4E8" w14:textId="54C18E5B" w:rsidR="00F32D41" w:rsidRPr="000548AC" w:rsidRDefault="00F32D41"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[Marka, haddii deyntaada la sameeyey Abriil 1, waxaad u baahan doontaa inaad ku darto dhamaan kharashyada mushahar bixinta ee laga sameeyay 4/1/2019 illaa 3/31/20; tiradaas u qaybi 12; ka dibna ku dhufo 2.5.] Loo shaqeeyaha xilli xilliyeedku waxay leeyihiin heerar ka duwan sidii loo xisaabin lahaa xaddiga ay xaq u leeyihiin.</w:t>
      </w:r>
    </w:p>
    <w:p w14:paraId="0CD0EF8D" w14:textId="207F13F3" w:rsidR="00F32D41" w:rsidRPr="000548AC" w:rsidRDefault="00F32D41"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AMA</w:t>
      </w:r>
    </w:p>
    <w:p w14:paraId="4682AC92" w14:textId="77777777" w:rsidR="00F32D41" w:rsidRPr="000548AC" w:rsidRDefault="00F32D41"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b) 10 milyan oo dollar</w:t>
      </w:r>
    </w:p>
    <w:p w14:paraId="462D116A" w14:textId="77777777" w:rsidR="000548AC" w:rsidRDefault="000548AC" w:rsidP="000548AC">
      <w:pPr>
        <w:spacing w:line="276" w:lineRule="auto"/>
        <w:jc w:val="both"/>
        <w:rPr>
          <w:rFonts w:ascii="Times New Roman" w:hAnsi="Times New Roman" w:cs="Times New Roman"/>
          <w:sz w:val="22"/>
          <w:szCs w:val="22"/>
        </w:rPr>
      </w:pPr>
    </w:p>
    <w:p w14:paraId="3CA7B747" w14:textId="77777777" w:rsidR="005D5068" w:rsidRPr="000548AC" w:rsidRDefault="005D5068" w:rsidP="000548AC">
      <w:pPr>
        <w:spacing w:line="276" w:lineRule="auto"/>
        <w:jc w:val="both"/>
        <w:rPr>
          <w:rFonts w:ascii="Times New Roman" w:hAnsi="Times New Roman" w:cs="Times New Roman"/>
          <w:b/>
          <w:sz w:val="22"/>
          <w:szCs w:val="22"/>
        </w:rPr>
      </w:pPr>
      <w:r w:rsidRPr="000548AC">
        <w:rPr>
          <w:rFonts w:ascii="Times New Roman" w:hAnsi="Times New Roman" w:cs="Times New Roman"/>
          <w:b/>
          <w:sz w:val="22"/>
          <w:szCs w:val="22"/>
        </w:rPr>
        <w:t>Kharashaadka mushaharka waxaa ka mid ah mushaharka, mushaarka, gunnada, fasaxa bukaanka, fasaxa, iyo fasaxa qoyska (laakiin ma jiran yahay ama qoysku wuxuu bixinayaa lacag bixinnada oo ay bixinayso gunnada canshuurta ee Sharciga Qoyska) bixinta lacagaha caymiska caafimaadka, lacag dhimista, tabaruca howlgabnimada, canshuurta gobolka ama canshuurta deegaanka, sidoo kale mushaharka iskaa-u-shaqeysiga, komishanka, daqliga ama dakhliga saafiga ah ee iskaa-u-shaqeysiga. Bixinta mushaharka saldhigga ee mudnaanta leh waxaa lagu xardhay $ 100,000.</w:t>
      </w:r>
    </w:p>
    <w:p w14:paraId="092EEBD3" w14:textId="77777777" w:rsidR="005D5068" w:rsidRPr="000548AC" w:rsidRDefault="005D5068" w:rsidP="000548AC">
      <w:pPr>
        <w:spacing w:line="276" w:lineRule="auto"/>
        <w:jc w:val="both"/>
        <w:rPr>
          <w:rFonts w:ascii="Times New Roman" w:hAnsi="Times New Roman" w:cs="Times New Roman"/>
          <w:sz w:val="22"/>
          <w:szCs w:val="22"/>
        </w:rPr>
      </w:pPr>
    </w:p>
    <w:p w14:paraId="6819A6A3" w14:textId="77777777" w:rsidR="005D5068" w:rsidRPr="000548AC" w:rsidRDefault="005D5068"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Laba amaah oo isku mid ah haka qaadan SBA isla musiibadan loogu talagalay.</w:t>
      </w:r>
    </w:p>
    <w:p w14:paraId="07E31418" w14:textId="4A01FBEE" w:rsidR="005D5068" w:rsidRPr="000548AC" w:rsidRDefault="005D5068" w:rsidP="000548AC">
      <w:pPr>
        <w:spacing w:line="276" w:lineRule="auto"/>
        <w:jc w:val="both"/>
        <w:rPr>
          <w:rFonts w:ascii="Times New Roman" w:hAnsi="Times New Roman" w:cs="Times New Roman"/>
          <w:sz w:val="22"/>
          <w:szCs w:val="22"/>
        </w:rPr>
      </w:pPr>
    </w:p>
    <w:p w14:paraId="2D869CDC" w14:textId="77777777" w:rsidR="005D5068" w:rsidRPr="00DD44C3" w:rsidRDefault="005D5068" w:rsidP="000548AC">
      <w:pPr>
        <w:spacing w:line="276" w:lineRule="auto"/>
        <w:jc w:val="both"/>
        <w:rPr>
          <w:rFonts w:ascii="Times New Roman" w:hAnsi="Times New Roman" w:cs="Times New Roman"/>
          <w:i/>
          <w:sz w:val="22"/>
          <w:szCs w:val="22"/>
          <w:u w:val="single"/>
        </w:rPr>
      </w:pPr>
      <w:r w:rsidRPr="00DD44C3">
        <w:rPr>
          <w:rFonts w:ascii="Times New Roman" w:hAnsi="Times New Roman" w:cs="Times New Roman"/>
          <w:i/>
          <w:sz w:val="22"/>
          <w:szCs w:val="22"/>
          <w:u w:val="single"/>
        </w:rPr>
        <w:t>Maxaan lacagta ugu isticmaali karaa?</w:t>
      </w:r>
    </w:p>
    <w:p w14:paraId="203C69FB" w14:textId="77777777" w:rsidR="005D5068" w:rsidRPr="000548AC" w:rsidRDefault="005D5068" w:rsidP="000548AC">
      <w:pPr>
        <w:spacing w:line="276" w:lineRule="auto"/>
        <w:jc w:val="both"/>
        <w:rPr>
          <w:rFonts w:ascii="Times New Roman" w:hAnsi="Times New Roman" w:cs="Times New Roman"/>
          <w:sz w:val="22"/>
          <w:szCs w:val="22"/>
        </w:rPr>
      </w:pPr>
    </w:p>
    <w:p w14:paraId="390C0ED8" w14:textId="492AACEE" w:rsidR="005D5068" w:rsidRPr="000548AC" w:rsidRDefault="005D5068"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Amaahdaas waa in loo adeegsadaa</w:t>
      </w:r>
    </w:p>
    <w:p w14:paraId="5452567B" w14:textId="05390DA4" w:rsidR="005D5068" w:rsidRPr="000548AC" w:rsidRDefault="005D5068" w:rsidP="000548A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1) Kharashaadka Mushaharka (kor lagu qeexay)</w:t>
      </w:r>
    </w:p>
    <w:p w14:paraId="44D29783" w14:textId="78CD049F" w:rsidR="005D5068" w:rsidRPr="000548AC" w:rsidRDefault="005D5068" w:rsidP="000548A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2) Dulsaarka amaahda guryaha</w:t>
      </w:r>
    </w:p>
    <w:p w14:paraId="7433494D" w14:textId="6C3742DE" w:rsidR="005D5068" w:rsidRPr="000548AC" w:rsidRDefault="005D5068" w:rsidP="000548A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3) Kirada</w:t>
      </w:r>
    </w:p>
    <w:p w14:paraId="27F37F7A" w14:textId="1F0D2946" w:rsidR="005D5068" w:rsidRPr="000548AC" w:rsidRDefault="005D5068" w:rsidP="000548A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4) Dulsaarka deynta kale</w:t>
      </w:r>
    </w:p>
    <w:p w14:paraId="436E2517" w14:textId="77777777" w:rsidR="005D5068" w:rsidRPr="000548AC" w:rsidRDefault="005D5068" w:rsidP="000548A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5) Bixinta lacagaha</w:t>
      </w:r>
    </w:p>
    <w:p w14:paraId="07E9121D" w14:textId="16139767" w:rsidR="00F32D41" w:rsidRPr="000548AC" w:rsidRDefault="005D5068"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Lacagtan waa in la bixiyaa inta lagu jiro 8da toddobaad ee ku xiga helitaanka amaahda oo aan ka dambayn Juun 30, 2020.</w:t>
      </w:r>
    </w:p>
    <w:p w14:paraId="30B12759" w14:textId="77777777" w:rsidR="005D5068" w:rsidRPr="000548AC" w:rsidRDefault="005D5068" w:rsidP="000548AC">
      <w:pPr>
        <w:spacing w:line="276" w:lineRule="auto"/>
        <w:jc w:val="both"/>
        <w:rPr>
          <w:rFonts w:ascii="Times New Roman" w:hAnsi="Times New Roman" w:cs="Times New Roman"/>
          <w:sz w:val="22"/>
          <w:szCs w:val="22"/>
        </w:rPr>
      </w:pPr>
    </w:p>
    <w:p w14:paraId="173F3D0D" w14:textId="77777777" w:rsidR="002532F8" w:rsidRPr="00EB0504" w:rsidRDefault="002532F8"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Amaahdu dhab ahaantii waa la cafiyey?</w:t>
      </w:r>
    </w:p>
    <w:p w14:paraId="7015ECA5" w14:textId="77777777" w:rsidR="002532F8" w:rsidRPr="000548AC" w:rsidRDefault="002532F8" w:rsidP="000548AC">
      <w:pPr>
        <w:spacing w:line="276" w:lineRule="auto"/>
        <w:jc w:val="both"/>
        <w:rPr>
          <w:rFonts w:ascii="Times New Roman" w:hAnsi="Times New Roman" w:cs="Times New Roman"/>
          <w:sz w:val="22"/>
          <w:szCs w:val="22"/>
        </w:rPr>
      </w:pPr>
    </w:p>
    <w:p w14:paraId="14245661" w14:textId="77777777" w:rsidR="002532F8" w:rsidRPr="000548AC" w:rsidRDefault="002532F8"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 xml:space="preserve">Haa! Cadadka lacagaha la bixiyay inta lagu gudajiray 8da usbuuc </w:t>
      </w:r>
      <w:r w:rsidRPr="000548AC">
        <w:rPr>
          <w:rFonts w:ascii="Times New Roman" w:hAnsi="Times New Roman" w:cs="Times New Roman"/>
          <w:b/>
          <w:sz w:val="22"/>
          <w:szCs w:val="22"/>
        </w:rPr>
        <w:t>kadib markaad qaadatay amaahda waa la cafiyi doonaa ilaa iyo inta lacagahaas loo istcimaali jiray kharashaadka bixinta, dulsaarka deynta, bixinta kirada, iyo bixinta adeegyada. Waxaad u baahan doontaa dukumiinti ku saabsan halka ay lacag-bixintu u baxday si aad u saamaxdo.</w:t>
      </w:r>
    </w:p>
    <w:p w14:paraId="51127206" w14:textId="77777777" w:rsidR="002532F8" w:rsidRPr="000548AC" w:rsidRDefault="002532F8" w:rsidP="00346DDF">
      <w:pPr>
        <w:spacing w:line="276" w:lineRule="auto"/>
        <w:ind w:left="720"/>
        <w:jc w:val="both"/>
        <w:rPr>
          <w:rFonts w:ascii="Times New Roman" w:hAnsi="Times New Roman" w:cs="Times New Roman"/>
          <w:sz w:val="22"/>
          <w:szCs w:val="22"/>
        </w:rPr>
      </w:pPr>
    </w:p>
    <w:p w14:paraId="4BAD1F27" w14:textId="77777777" w:rsidR="002532F8" w:rsidRPr="000548AC" w:rsidRDefault="002532F8"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Si kastaba ha noqotee, haddii aad u oggolaato shaqaalaha inay baxaan muddada 8 toddobaad gudahood, qadarkaaga amaahda ee u qalma in la cafiyo ayaa la dhimi doonaa. Laguuma ciqaabi doono haddii aad shaqaaleysiiso shaqaale waad sii daaya post-coronavirus laakiin ka hor intaadan helin amaahda.</w:t>
      </w:r>
    </w:p>
    <w:p w14:paraId="1948884D" w14:textId="15085A9C" w:rsidR="002532F8" w:rsidRPr="000548AC" w:rsidRDefault="002532F8" w:rsidP="000548AC">
      <w:pPr>
        <w:spacing w:line="276" w:lineRule="auto"/>
        <w:jc w:val="both"/>
        <w:rPr>
          <w:rFonts w:ascii="Times New Roman" w:hAnsi="Times New Roman" w:cs="Times New Roman"/>
          <w:sz w:val="22"/>
          <w:szCs w:val="22"/>
        </w:rPr>
      </w:pPr>
    </w:p>
    <w:p w14:paraId="0EA1A347" w14:textId="77777777" w:rsidR="002532F8" w:rsidRPr="00EB0504" w:rsidRDefault="002532F8"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Ma jiraan dulsaar amaahdaas?</w:t>
      </w:r>
    </w:p>
    <w:p w14:paraId="6A01A233" w14:textId="77777777" w:rsidR="002532F8" w:rsidRPr="000548AC" w:rsidRDefault="002532F8" w:rsidP="000548AC">
      <w:pPr>
        <w:spacing w:line="276" w:lineRule="auto"/>
        <w:jc w:val="both"/>
        <w:rPr>
          <w:rFonts w:ascii="Times New Roman" w:hAnsi="Times New Roman" w:cs="Times New Roman"/>
          <w:sz w:val="22"/>
          <w:szCs w:val="22"/>
        </w:rPr>
      </w:pPr>
    </w:p>
    <w:p w14:paraId="5BB85C56" w14:textId="77777777" w:rsidR="002532F8" w:rsidRPr="000548AC" w:rsidRDefault="002532F8"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Haa, waxaa lagu ganaaxay 4% Si kastaba ha noqotee, haddii deyntaada la cafiyo, dulsaarka sidoo kale waa la cafiyey. Waqtiga amaahda waa ugu badnaan 10 sano.</w:t>
      </w:r>
    </w:p>
    <w:p w14:paraId="12170030" w14:textId="277F61F6" w:rsidR="002532F8" w:rsidRPr="000548AC" w:rsidRDefault="002532F8" w:rsidP="000548AC">
      <w:pPr>
        <w:spacing w:line="276" w:lineRule="auto"/>
        <w:jc w:val="both"/>
        <w:rPr>
          <w:rFonts w:ascii="Times New Roman" w:hAnsi="Times New Roman" w:cs="Times New Roman"/>
          <w:sz w:val="22"/>
          <w:szCs w:val="22"/>
        </w:rPr>
      </w:pPr>
    </w:p>
    <w:p w14:paraId="176EDC00" w14:textId="77777777" w:rsidR="002532F8" w:rsidRPr="00EB0504" w:rsidRDefault="002532F8"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Goormaan ubaahanahay inaan bilaabo bixinta?</w:t>
      </w:r>
    </w:p>
    <w:p w14:paraId="12FAA613" w14:textId="77777777" w:rsidR="002532F8" w:rsidRPr="000548AC" w:rsidRDefault="002532F8" w:rsidP="000548AC">
      <w:pPr>
        <w:spacing w:line="276" w:lineRule="auto"/>
        <w:jc w:val="both"/>
        <w:rPr>
          <w:rFonts w:ascii="Times New Roman" w:hAnsi="Times New Roman" w:cs="Times New Roman"/>
          <w:sz w:val="22"/>
          <w:szCs w:val="22"/>
        </w:rPr>
      </w:pPr>
    </w:p>
    <w:p w14:paraId="34C1D19D" w14:textId="77777777" w:rsidR="002532F8" w:rsidRPr="000548AC" w:rsidRDefault="002532F8"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Dhamaan lacagaha waxaa dib loogu dhigaa ugu yaraan 6 bilood (waxaana dib loo dhigi karaa ilaa hal sano). 8 toddobaad kadib, waxaad cafis weydiisan doontaa qaybta amaahda ee loo adeegsaday ujeedo-dhaafid.</w:t>
      </w:r>
    </w:p>
    <w:p w14:paraId="58A49FC5" w14:textId="63DB4B5C" w:rsidR="002532F8" w:rsidRPr="000548AC" w:rsidRDefault="002532F8" w:rsidP="000548AC">
      <w:pPr>
        <w:spacing w:line="276" w:lineRule="auto"/>
        <w:jc w:val="both"/>
        <w:rPr>
          <w:rFonts w:ascii="Times New Roman" w:hAnsi="Times New Roman" w:cs="Times New Roman"/>
          <w:sz w:val="22"/>
          <w:szCs w:val="22"/>
        </w:rPr>
      </w:pPr>
    </w:p>
    <w:p w14:paraId="2F73BD1C" w14:textId="77777777" w:rsidR="00DD44C3" w:rsidRPr="00EB0504" w:rsidRDefault="002532F8"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Sideen u dalbadaa?</w:t>
      </w:r>
    </w:p>
    <w:p w14:paraId="541959A5" w14:textId="062AAA86" w:rsidR="002532F8" w:rsidRPr="000548AC" w:rsidRDefault="002532F8"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 xml:space="preserve">War wanaagsan! Khasab kuguma aha inaad ku dalbato websaydhka amaahda ee Musiibada SBA. </w:t>
      </w:r>
      <w:r w:rsidRPr="000548AC">
        <w:rPr>
          <w:rFonts w:ascii="Times New Roman" w:hAnsi="Times New Roman" w:cs="Times New Roman"/>
          <w:b/>
          <w:sz w:val="22"/>
          <w:szCs w:val="22"/>
        </w:rPr>
        <w:t>Waad la shaqeyn kartaa baanankaaga joogtada ah illaa inta ay yihiin amaah bixiye SBA oo bixiya 7 (a) amaahda.</w:t>
      </w:r>
    </w:p>
    <w:p w14:paraId="6AE61A90" w14:textId="77777777" w:rsidR="002532F8" w:rsidRPr="000548AC" w:rsidRDefault="002532F8" w:rsidP="000548AC">
      <w:pPr>
        <w:spacing w:line="276" w:lineRule="auto"/>
        <w:jc w:val="both"/>
        <w:rPr>
          <w:rFonts w:ascii="Times New Roman" w:hAnsi="Times New Roman" w:cs="Times New Roman"/>
          <w:sz w:val="22"/>
          <w:szCs w:val="22"/>
        </w:rPr>
      </w:pPr>
    </w:p>
    <w:p w14:paraId="189601A6" w14:textId="77777777" w:rsidR="002532F8" w:rsidRPr="00EB0504" w:rsidRDefault="002532F8"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Ka waran haddii aanan haysan diiwaanno muujinaya bixinta mushaharkeyga ama dakhliga?</w:t>
      </w:r>
    </w:p>
    <w:p w14:paraId="570FFB5D" w14:textId="77777777" w:rsidR="005D5068" w:rsidRPr="000548AC" w:rsidRDefault="002532F8" w:rsidP="00346DDF">
      <w:pPr>
        <w:spacing w:line="276" w:lineRule="auto"/>
        <w:ind w:left="360"/>
        <w:jc w:val="both"/>
        <w:rPr>
          <w:rFonts w:ascii="Times New Roman" w:hAnsi="Times New Roman" w:cs="Times New Roman"/>
          <w:b/>
          <w:sz w:val="22"/>
          <w:szCs w:val="22"/>
        </w:rPr>
      </w:pPr>
      <w:r w:rsidRPr="000548AC">
        <w:rPr>
          <w:rFonts w:ascii="Times New Roman" w:hAnsi="Times New Roman" w:cs="Times New Roman"/>
          <w:sz w:val="22"/>
          <w:szCs w:val="22"/>
        </w:rPr>
        <w:t xml:space="preserve">Hadda waa waqtigii aad uga faa'iideysan lahayd kaalmada farsamada ee bilaashka ah ee ay bixiso </w:t>
      </w:r>
      <w:r w:rsidRPr="000548AC">
        <w:rPr>
          <w:rFonts w:ascii="Times New Roman" w:hAnsi="Times New Roman" w:cs="Times New Roman"/>
          <w:b/>
          <w:sz w:val="22"/>
          <w:szCs w:val="22"/>
        </w:rPr>
        <w:t>Ururka Ganacsiga West Bank oo ay ku bixiso barnaamijka taageerada farsamada ee Magaalada Minneapolis. Iimeyl ii soo dir oo waan hadli karnaa.</w:t>
      </w:r>
    </w:p>
    <w:p w14:paraId="1B2AF2C8" w14:textId="77777777" w:rsidR="00026810" w:rsidRPr="000548AC" w:rsidRDefault="00026810" w:rsidP="000548AC">
      <w:pPr>
        <w:spacing w:line="276" w:lineRule="auto"/>
        <w:jc w:val="both"/>
        <w:rPr>
          <w:rFonts w:ascii="Times New Roman" w:hAnsi="Times New Roman" w:cs="Times New Roman"/>
          <w:b/>
          <w:sz w:val="22"/>
          <w:szCs w:val="22"/>
        </w:rPr>
      </w:pPr>
    </w:p>
    <w:p w14:paraId="59B0ADE2" w14:textId="77777777" w:rsidR="00026810" w:rsidRPr="000548AC" w:rsidRDefault="00026810" w:rsidP="000548AC">
      <w:pPr>
        <w:spacing w:line="276" w:lineRule="auto"/>
        <w:jc w:val="both"/>
        <w:rPr>
          <w:rFonts w:ascii="Times New Roman" w:hAnsi="Times New Roman" w:cs="Times New Roman"/>
          <w:b/>
          <w:sz w:val="22"/>
          <w:szCs w:val="22"/>
        </w:rPr>
      </w:pPr>
    </w:p>
    <w:p w14:paraId="6A0B9F06" w14:textId="77777777" w:rsidR="00026810" w:rsidRPr="000548AC" w:rsidRDefault="00026810" w:rsidP="00346DDF">
      <w:pPr>
        <w:pStyle w:val="ListParagraph"/>
        <w:numPr>
          <w:ilvl w:val="0"/>
          <w:numId w:val="1"/>
        </w:numPr>
        <w:spacing w:line="276" w:lineRule="auto"/>
        <w:jc w:val="both"/>
        <w:rPr>
          <w:rFonts w:ascii="Times New Roman" w:hAnsi="Times New Roman" w:cs="Times New Roman"/>
          <w:b/>
          <w:sz w:val="22"/>
          <w:szCs w:val="22"/>
        </w:rPr>
      </w:pPr>
      <w:r w:rsidRPr="000548AC">
        <w:rPr>
          <w:rFonts w:ascii="Times New Roman" w:hAnsi="Times New Roman" w:cs="Times New Roman"/>
          <w:b/>
          <w:sz w:val="22"/>
          <w:szCs w:val="22"/>
        </w:rPr>
        <w:t>Amaaho Dhaawacyada Dhaqaalaha Dhaawaca Dhaqaalaha (EIDL) ee SBA</w:t>
      </w:r>
    </w:p>
    <w:p w14:paraId="5AE0A6E8" w14:textId="77777777" w:rsidR="00026810" w:rsidRPr="000548AC" w:rsidRDefault="00026810" w:rsidP="000548AC">
      <w:pPr>
        <w:spacing w:line="276" w:lineRule="auto"/>
        <w:jc w:val="both"/>
        <w:rPr>
          <w:rFonts w:ascii="Times New Roman" w:hAnsi="Times New Roman" w:cs="Times New Roman"/>
          <w:sz w:val="22"/>
          <w:szCs w:val="22"/>
        </w:rPr>
      </w:pPr>
    </w:p>
    <w:p w14:paraId="20513E6E" w14:textId="25A23CD5"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Waxaad wali dalban kartaa amaahda dhaawaca musiibada iyadoo loo marayo SBA, in kasta oo aadan u isticmaali karin amaahda dhaawaca musiibada isla ujeeddada barnaamijka ilaalinta ee mushaharka haddii aad sidoo kale hesho amaahda ilaalinta mushaharka.</w:t>
      </w:r>
    </w:p>
    <w:p w14:paraId="21F0837E" w14:textId="5C04842E" w:rsidR="00DD44C3"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Si aad ugu qalanto EIDL, waxaad u baahan tahay inaad iskaashi ama ganacsi la yeelato wax ka yar 500 oo shaqaale. Waxaad sidoo kale noqon kartaa milkiile kaligiis, qandaraasle madax banaan ama iskaa u shaqeyste ah.</w:t>
      </w:r>
    </w:p>
    <w:p w14:paraId="41585BBB" w14:textId="344FB985" w:rsidR="00026810" w:rsidRPr="00EB0504" w:rsidRDefault="00026810" w:rsidP="000548AC">
      <w:pPr>
        <w:spacing w:line="276" w:lineRule="auto"/>
        <w:jc w:val="both"/>
        <w:rPr>
          <w:rFonts w:ascii="Times New Roman" w:hAnsi="Times New Roman" w:cs="Times New Roman"/>
          <w:b/>
          <w:sz w:val="22"/>
          <w:szCs w:val="22"/>
        </w:rPr>
      </w:pPr>
      <w:r w:rsidRPr="00EB0504">
        <w:rPr>
          <w:rFonts w:ascii="Times New Roman" w:hAnsi="Times New Roman" w:cs="Times New Roman"/>
          <w:b/>
          <w:sz w:val="22"/>
          <w:szCs w:val="22"/>
        </w:rPr>
        <w:t>Ka codso https://www.sba.gov/disaster/apply-for-disaster-loan/index.html</w:t>
      </w:r>
    </w:p>
    <w:p w14:paraId="762250D4" w14:textId="718CF0DD"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Milkiileyaasha kelida ah, iskood u shaqaysta, madax-bannaan iyo farshaxan-yaqaannada ayaa adeegsan doona Foomka 5C</w:t>
      </w:r>
    </w:p>
    <w:p w14:paraId="615EC7B7" w14:textId="47014E6A"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Ganacsiyada loo abaabulay inay tahay hay'ad ganacsato sharci ah, oo ay kujirto xubin hal xubin ah LLC ayaa adeegsan doonta Foomka 5</w:t>
      </w:r>
    </w:p>
    <w:p w14:paraId="5BACC358" w14:textId="182A035D"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Dhammaan codsadeyaashu waxay u baahan doonaan inay bixiyaan macluumaadka ku saabsan ganacsiga iyo hantida shaqsiyadeed iyo deymaha sidoo kale macluumaadka canshuurta la soo celinta.</w:t>
      </w:r>
    </w:p>
    <w:p w14:paraId="12F4638C" w14:textId="22F13CE3"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 Sharciga CARES wuxuu ubaahanyahay waxyaabo badan oo waxtar leh codsadayaasha EIDL:</w:t>
      </w:r>
    </w:p>
    <w:p w14:paraId="449BB811" w14:textId="77777777" w:rsidR="00026810" w:rsidRPr="000548AC" w:rsidRDefault="00026810" w:rsidP="000548AC">
      <w:pPr>
        <w:spacing w:line="276" w:lineRule="auto"/>
        <w:jc w:val="both"/>
        <w:rPr>
          <w:rFonts w:ascii="Times New Roman" w:hAnsi="Times New Roman" w:cs="Times New Roman"/>
          <w:sz w:val="22"/>
          <w:szCs w:val="22"/>
        </w:rPr>
      </w:pPr>
    </w:p>
    <w:p w14:paraId="57074410" w14:textId="041D9606" w:rsidR="00026810" w:rsidRPr="00DD44C3" w:rsidRDefault="00DD44C3" w:rsidP="00DD44C3">
      <w:pPr>
        <w:pStyle w:val="ListParagraph"/>
        <w:numPr>
          <w:ilvl w:val="0"/>
          <w:numId w:val="4"/>
        </w:numPr>
        <w:spacing w:line="276" w:lineRule="auto"/>
        <w:jc w:val="both"/>
        <w:rPr>
          <w:rFonts w:ascii="Times New Roman" w:hAnsi="Times New Roman" w:cs="Times New Roman"/>
          <w:sz w:val="22"/>
          <w:szCs w:val="22"/>
        </w:rPr>
      </w:pPr>
      <w:r w:rsidRPr="00DD44C3">
        <w:rPr>
          <w:rFonts w:ascii="Times New Roman" w:hAnsi="Times New Roman" w:cs="Times New Roman"/>
          <w:sz w:val="22"/>
          <w:szCs w:val="22"/>
        </w:rPr>
        <w:t>W</w:t>
      </w:r>
      <w:r w:rsidR="00026810" w:rsidRPr="00DD44C3">
        <w:rPr>
          <w:rFonts w:ascii="Times New Roman" w:hAnsi="Times New Roman" w:cs="Times New Roman"/>
          <w:sz w:val="22"/>
          <w:szCs w:val="22"/>
        </w:rPr>
        <w:t>axay kaafaysaa shuruudaha dammaanadda shaqsiyeed ee EIDLs ee ka hooseeya $ 200,000</w:t>
      </w:r>
    </w:p>
    <w:p w14:paraId="21BE3629" w14:textId="54DFE360" w:rsidR="00026810" w:rsidRPr="00DD44C3" w:rsidRDefault="00DD44C3" w:rsidP="00DD44C3">
      <w:pPr>
        <w:pStyle w:val="ListParagraph"/>
        <w:numPr>
          <w:ilvl w:val="0"/>
          <w:numId w:val="4"/>
        </w:numPr>
        <w:spacing w:line="276" w:lineRule="auto"/>
        <w:jc w:val="both"/>
        <w:rPr>
          <w:rFonts w:ascii="Times New Roman" w:hAnsi="Times New Roman" w:cs="Times New Roman"/>
          <w:sz w:val="22"/>
          <w:szCs w:val="22"/>
        </w:rPr>
      </w:pPr>
      <w:r w:rsidRPr="00DD44C3">
        <w:rPr>
          <w:rFonts w:ascii="Times New Roman" w:hAnsi="Times New Roman" w:cs="Times New Roman"/>
          <w:sz w:val="22"/>
          <w:szCs w:val="22"/>
        </w:rPr>
        <w:t>W</w:t>
      </w:r>
      <w:r w:rsidR="00026810" w:rsidRPr="00DD44C3">
        <w:rPr>
          <w:rFonts w:ascii="Times New Roman" w:hAnsi="Times New Roman" w:cs="Times New Roman"/>
          <w:sz w:val="22"/>
          <w:szCs w:val="22"/>
        </w:rPr>
        <w:t>uxuu tirtirayaa hal sano oo ku jiray shuruudaha ganacsiga wuxuuna ku beddelaa shuruud ah in ganacsigu shaqeynayo Janaayo 31, 2020</w:t>
      </w:r>
    </w:p>
    <w:p w14:paraId="754DB441" w14:textId="51EB032A" w:rsidR="00026810" w:rsidRPr="00DD44C3" w:rsidRDefault="00DD44C3" w:rsidP="00DD44C3">
      <w:pPr>
        <w:pStyle w:val="ListParagraph"/>
        <w:numPr>
          <w:ilvl w:val="0"/>
          <w:numId w:val="4"/>
        </w:numPr>
        <w:spacing w:line="276" w:lineRule="auto"/>
        <w:jc w:val="both"/>
        <w:rPr>
          <w:rFonts w:ascii="Times New Roman" w:hAnsi="Times New Roman" w:cs="Times New Roman"/>
          <w:sz w:val="22"/>
          <w:szCs w:val="22"/>
        </w:rPr>
      </w:pPr>
      <w:r w:rsidRPr="00DD44C3">
        <w:rPr>
          <w:rFonts w:ascii="Times New Roman" w:hAnsi="Times New Roman" w:cs="Times New Roman"/>
          <w:sz w:val="22"/>
          <w:szCs w:val="22"/>
        </w:rPr>
        <w:t>W</w:t>
      </w:r>
      <w:r w:rsidR="00026810" w:rsidRPr="00DD44C3">
        <w:rPr>
          <w:rFonts w:ascii="Times New Roman" w:hAnsi="Times New Roman" w:cs="Times New Roman"/>
          <w:sz w:val="22"/>
          <w:szCs w:val="22"/>
        </w:rPr>
        <w:t>axay ka baxaysaa shuruudaha in codsadayaashu aysan ku heli karin dhibco meel kale</w:t>
      </w:r>
    </w:p>
    <w:p w14:paraId="170CB91F" w14:textId="01C03935" w:rsidR="00026810" w:rsidRPr="00DD44C3" w:rsidRDefault="00026810" w:rsidP="00DD44C3">
      <w:pPr>
        <w:pStyle w:val="ListParagraph"/>
        <w:numPr>
          <w:ilvl w:val="0"/>
          <w:numId w:val="4"/>
        </w:numPr>
        <w:spacing w:line="276" w:lineRule="auto"/>
        <w:jc w:val="both"/>
        <w:rPr>
          <w:rFonts w:ascii="Times New Roman" w:hAnsi="Times New Roman" w:cs="Times New Roman"/>
          <w:sz w:val="22"/>
          <w:szCs w:val="22"/>
        </w:rPr>
      </w:pPr>
      <w:r w:rsidRPr="00DD44C3">
        <w:rPr>
          <w:rFonts w:ascii="Times New Roman" w:hAnsi="Times New Roman" w:cs="Times New Roman"/>
          <w:sz w:val="22"/>
          <w:szCs w:val="22"/>
        </w:rPr>
        <w:t>Meheradaha ayaa is-caddeyn kara u-qalmitaanka amaahda</w:t>
      </w:r>
    </w:p>
    <w:p w14:paraId="24AE0AB3" w14:textId="77777777" w:rsidR="00DD44C3" w:rsidRDefault="00026810" w:rsidP="000548AC">
      <w:pPr>
        <w:pStyle w:val="ListParagraph"/>
        <w:numPr>
          <w:ilvl w:val="0"/>
          <w:numId w:val="4"/>
        </w:numPr>
        <w:spacing w:line="276" w:lineRule="auto"/>
        <w:jc w:val="both"/>
        <w:rPr>
          <w:rFonts w:ascii="Times New Roman" w:hAnsi="Times New Roman" w:cs="Times New Roman"/>
          <w:sz w:val="22"/>
          <w:szCs w:val="22"/>
        </w:rPr>
      </w:pPr>
      <w:r w:rsidRPr="00DD44C3">
        <w:rPr>
          <w:rFonts w:ascii="Times New Roman" w:hAnsi="Times New Roman" w:cs="Times New Roman"/>
          <w:sz w:val="22"/>
          <w:szCs w:val="22"/>
        </w:rPr>
        <w:t>Deeqaha hormarka degdega ah oo gaaraya $ 10,000 ayaa lagu heli karaa 3 maalmood gudahood waqtiga codsiga amaahda. SBA waxay oggolaan kartaa deeqda degdegga ah oo keliya iyadoo lagu saleynayo dhibcaha dhibcaha codsadaha oo laga tanaasulo waxay u baahan yihiin inay baaraan canshuur celinta.</w:t>
      </w:r>
    </w:p>
    <w:p w14:paraId="64FFFA31" w14:textId="77777777" w:rsidR="00EB0504" w:rsidRDefault="00EB0504" w:rsidP="00EB0504">
      <w:pPr>
        <w:pStyle w:val="ListParagraph"/>
        <w:spacing w:line="276" w:lineRule="auto"/>
        <w:ind w:left="360"/>
        <w:jc w:val="both"/>
        <w:rPr>
          <w:rFonts w:ascii="Times New Roman" w:hAnsi="Times New Roman" w:cs="Times New Roman"/>
          <w:sz w:val="22"/>
          <w:szCs w:val="22"/>
        </w:rPr>
      </w:pPr>
    </w:p>
    <w:p w14:paraId="1186D9B7" w14:textId="7CFDFBCB" w:rsidR="00026810" w:rsidRDefault="00026810" w:rsidP="000548AC">
      <w:pPr>
        <w:spacing w:line="276" w:lineRule="auto"/>
        <w:jc w:val="both"/>
        <w:rPr>
          <w:rFonts w:ascii="Times New Roman" w:hAnsi="Times New Roman" w:cs="Times New Roman"/>
          <w:sz w:val="22"/>
          <w:szCs w:val="22"/>
        </w:rPr>
      </w:pPr>
      <w:r w:rsidRPr="00DD44C3">
        <w:rPr>
          <w:rFonts w:ascii="Times New Roman" w:hAnsi="Times New Roman" w:cs="Times New Roman"/>
          <w:sz w:val="22"/>
          <w:szCs w:val="22"/>
        </w:rPr>
        <w:t>Si kastaba ha noqotee, ganacsigu wuxuu helayaa amaah badbaadin jeeg-mushaarka ka dib horumarta, qadarka la cafin karo ee amaahda ilaalinta ayaa hoos loogu dhigi doonaa qadarka horusocodka. Qaddarka qadarka degdegga ahi uma baahna in dib loo bixiyo.</w:t>
      </w:r>
    </w:p>
    <w:p w14:paraId="36B1A79D" w14:textId="77777777" w:rsidR="00DD44C3" w:rsidRPr="000548AC" w:rsidRDefault="00DD44C3" w:rsidP="000548AC">
      <w:pPr>
        <w:spacing w:line="276" w:lineRule="auto"/>
        <w:jc w:val="both"/>
        <w:rPr>
          <w:rFonts w:ascii="Times New Roman" w:hAnsi="Times New Roman" w:cs="Times New Roman"/>
          <w:sz w:val="22"/>
          <w:szCs w:val="22"/>
        </w:rPr>
      </w:pPr>
    </w:p>
    <w:p w14:paraId="2565CD53" w14:textId="34E9FF65"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 loo isticmaali karaa: mushaharka oo ay ku jiraan fasaxa bukaanka, la kulanka kharashyada kordhay sabab la xidhiidha carqaladeynta silsiladda, ama waajibaadka ganacsi ee kale oo ay ku jiraan deynta ganacsiga ee aan la bixin karin sabab la xiriirta luminta dakhliga, amaahda guryaha ama kirada.</w:t>
      </w:r>
    </w:p>
    <w:p w14:paraId="29C7BB3E" w14:textId="69C13A64"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Sug, taa micnaheedu ma inaan ka helo $ 10,000 oo lacag la’aan ah SBA oo loo maro EIDL?</w:t>
      </w:r>
    </w:p>
    <w:p w14:paraId="6E6712C3" w14:textId="77777777" w:rsidR="00026810" w:rsidRPr="000548AC" w:rsidRDefault="00026810"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Haa. Taasi waa taas micnaheedu. Waxaad heli kartaa ilaa $ 10,000 oo hormaris ah lacagta taasoo qayb ka ah dalabkaaga amaahda ee EIDL. Waxaad uqalmi doontaa deeqda ku saleysan warbixintaada deynta. Si kastaba ha noqotee, haddii aad ubaahantahay inka badan 10,000 oo aad la kulantid si aad u sameyso mushahar bixin, kiro bixiso, bixiso dulsaarka amaahda guryaha, ama aad bixiso adeegsiga waa inaad dalbataa lacagta ilaalinta jeegga halkii aad kaalmadan bixin lahayd. Tani waa sababta oo ah amaahda ilaalinta mushaharka waxaa si otomaatig ah hoos loogu dhigi doonaa qaddarka deeqda degdegga ah ee EIDL.</w:t>
      </w:r>
    </w:p>
    <w:p w14:paraId="0347A97F" w14:textId="77777777" w:rsidR="00026810" w:rsidRPr="000548AC" w:rsidRDefault="00026810" w:rsidP="000548AC">
      <w:pPr>
        <w:spacing w:line="276" w:lineRule="auto"/>
        <w:jc w:val="both"/>
        <w:rPr>
          <w:rFonts w:ascii="Times New Roman" w:hAnsi="Times New Roman" w:cs="Times New Roman"/>
          <w:sz w:val="22"/>
          <w:szCs w:val="22"/>
        </w:rPr>
      </w:pPr>
    </w:p>
    <w:p w14:paraId="3C9B828A" w14:textId="04767DE4" w:rsidR="00026810" w:rsidRPr="00F72A3C" w:rsidRDefault="00026810"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Tusaale 1:</w:t>
      </w:r>
    </w:p>
    <w:p w14:paraId="34EBB888" w14:textId="77777777" w:rsidR="00026810" w:rsidRPr="000548AC" w:rsidRDefault="00026810" w:rsidP="00346DDF">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Waxaad xiran tahay 2.5 bilood sababo la xiriira coronavirus. Waxaad helaysaa amaah badbaadin jeeg ah oo $ 20,000 ah iyo deeqda degdegga ah ee EIDL oo ah $ 10,000. Waxaad ku bixineysaa $ 20,000 mushaharka, adeegyada, dulsaarka deynta iyo ijaarka 8 toddobaad gudahood ka dib markaad hesho deeqda. Waxaad sidoo kale bixisaa waajibaadka deynta ee kale ee ganacsiga adoo adeegsanaya $ 10,000 ee deeqda degdega ah. Waad lumisay. Dambi dhaafkaaga amaahda Jeegaaga waxaa hoos u dhigaya $ 10,000 oo ah deeqda degdega markaa kaliya $ 10,000 ee $ 20,000 ee aad ku bixisay mushaharka, adeegyada, dulsaarka amaahda iyo kirada ayaa hadda la cafiyey. $ 10,000 hadda ma ahan “bilaash.”</w:t>
      </w:r>
    </w:p>
    <w:p w14:paraId="52130F6C" w14:textId="77777777" w:rsidR="00026810" w:rsidRPr="000548AC" w:rsidRDefault="00026810" w:rsidP="000548AC">
      <w:pPr>
        <w:spacing w:line="276" w:lineRule="auto"/>
        <w:jc w:val="both"/>
        <w:rPr>
          <w:rFonts w:ascii="Times New Roman" w:hAnsi="Times New Roman" w:cs="Times New Roman"/>
          <w:sz w:val="22"/>
          <w:szCs w:val="22"/>
        </w:rPr>
      </w:pPr>
    </w:p>
    <w:p w14:paraId="7AFE13E9" w14:textId="1958F332" w:rsidR="00026810" w:rsidRPr="00F72A3C" w:rsidRDefault="00026810"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Tusaale 2:</w:t>
      </w:r>
    </w:p>
    <w:p w14:paraId="6BFA7663" w14:textId="79FA7B4B" w:rsidR="00026810" w:rsidRPr="000548AC" w:rsidRDefault="00026810" w:rsidP="00F72A3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Waxaad xiran tahay 2.5 bilood. Waxaad ku bixinaysaa kirada, qalabkaaga iyo waajibaadkaaga kale ee deynta oo dhan $ 10,000. Waad guuleysatay! Waxaad ku heli doontaa lacag la’aan.</w:t>
      </w:r>
    </w:p>
    <w:p w14:paraId="029C95FA" w14:textId="77777777" w:rsidR="00026810" w:rsidRPr="000548AC" w:rsidRDefault="00026810" w:rsidP="00F72A3C">
      <w:pPr>
        <w:spacing w:line="276" w:lineRule="auto"/>
        <w:ind w:left="720"/>
        <w:jc w:val="both"/>
        <w:rPr>
          <w:rFonts w:ascii="Times New Roman" w:hAnsi="Times New Roman" w:cs="Times New Roman"/>
          <w:sz w:val="22"/>
          <w:szCs w:val="22"/>
        </w:rPr>
      </w:pPr>
      <w:r w:rsidRPr="000548AC">
        <w:rPr>
          <w:rFonts w:ascii="Times New Roman" w:hAnsi="Times New Roman" w:cs="Times New Roman"/>
          <w:sz w:val="22"/>
          <w:szCs w:val="22"/>
        </w:rPr>
        <w:t>Casharka: Ma dooneysid inaad dalbato "lacag la'aan" $ 10,000 haddii aad sidoo kale dalbanayso amaahda ilaalinta mushaharka ilaa aad runtii u baahan tahay lacagta dhab ahaan isla markaaba oo aad rabto inaad dib u bixiso illaa $ 10,000 oo ah amaahdii ilaalinta jeegga mushaharka Lacag, dulsaar (dulsaaray 4%).</w:t>
      </w:r>
    </w:p>
    <w:p w14:paraId="4C3249CC" w14:textId="77777777" w:rsidR="00026810" w:rsidRPr="000548AC" w:rsidRDefault="00026810" w:rsidP="000548AC">
      <w:pPr>
        <w:spacing w:line="276" w:lineRule="auto"/>
        <w:jc w:val="both"/>
        <w:rPr>
          <w:rFonts w:ascii="Times New Roman" w:hAnsi="Times New Roman" w:cs="Times New Roman"/>
          <w:sz w:val="22"/>
          <w:szCs w:val="22"/>
        </w:rPr>
      </w:pPr>
    </w:p>
    <w:p w14:paraId="7F1C4853" w14:textId="0D758431" w:rsidR="00026810" w:rsidRPr="00EB0504" w:rsidRDefault="00026810" w:rsidP="000548AC">
      <w:pPr>
        <w:spacing w:line="276" w:lineRule="auto"/>
        <w:jc w:val="both"/>
        <w:rPr>
          <w:rFonts w:ascii="Times New Roman" w:hAnsi="Times New Roman" w:cs="Times New Roman"/>
          <w:i/>
          <w:sz w:val="22"/>
          <w:szCs w:val="22"/>
          <w:u w:val="single"/>
        </w:rPr>
      </w:pPr>
      <w:r w:rsidRPr="00EB0504">
        <w:rPr>
          <w:rFonts w:ascii="Times New Roman" w:hAnsi="Times New Roman" w:cs="Times New Roman"/>
          <w:i/>
          <w:sz w:val="22"/>
          <w:szCs w:val="22"/>
          <w:u w:val="single"/>
        </w:rPr>
        <w:t>Sideen ku heli karaa EIDL iyo Deynka Ilaalinta paycheck?</w:t>
      </w:r>
    </w:p>
    <w:p w14:paraId="705D0C9C" w14:textId="77777777" w:rsidR="00DD44C3" w:rsidRDefault="00DD44C3" w:rsidP="000548AC">
      <w:pPr>
        <w:spacing w:line="276" w:lineRule="auto"/>
        <w:jc w:val="both"/>
        <w:rPr>
          <w:rFonts w:ascii="Times New Roman" w:hAnsi="Times New Roman" w:cs="Times New Roman"/>
          <w:sz w:val="22"/>
          <w:szCs w:val="22"/>
        </w:rPr>
      </w:pPr>
    </w:p>
    <w:p w14:paraId="1D666EA3"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Waxaad wali heli kartaa lacagta EIDL oo dheeri ah oo loogu talagalay amaahda ilaalinta ee mushaharka. Kaliya uma baahnid inaad hesho gargaarka degdega ah $ 10,000 oo lacag deeq ah haddii aadan helin amaahda ilaalinta mushaharka ama aad u baahan tahay lacagta si dhakhso leh.</w:t>
      </w:r>
    </w:p>
    <w:p w14:paraId="7DAF25AC" w14:textId="77777777" w:rsidR="00026810" w:rsidRPr="000548AC" w:rsidRDefault="00026810" w:rsidP="000548AC">
      <w:pPr>
        <w:spacing w:line="276" w:lineRule="auto"/>
        <w:jc w:val="both"/>
        <w:rPr>
          <w:rFonts w:ascii="Times New Roman" w:hAnsi="Times New Roman" w:cs="Times New Roman"/>
          <w:sz w:val="22"/>
          <w:szCs w:val="22"/>
        </w:rPr>
      </w:pPr>
    </w:p>
    <w:p w14:paraId="43453C1C"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Waxaad dooneysaa inaad hesho amaahda EIDL (3.75% dulsaar ah) iyo amaahda difaaca jeegga mushaharka haddii aad leedahay waajibaadyo waxaad u baahan tahay inaad bixiso wixii dhaafsiisan waxa laga dhaafi karo amaahda ilaalinta.</w:t>
      </w:r>
    </w:p>
    <w:p w14:paraId="7F3C21C7" w14:textId="42EEF27A" w:rsidR="00026810" w:rsidRPr="000548AC" w:rsidRDefault="00026810" w:rsidP="000548AC">
      <w:pPr>
        <w:spacing w:line="276" w:lineRule="auto"/>
        <w:jc w:val="both"/>
        <w:rPr>
          <w:rFonts w:ascii="Times New Roman" w:hAnsi="Times New Roman" w:cs="Times New Roman"/>
          <w:sz w:val="22"/>
          <w:szCs w:val="22"/>
        </w:rPr>
      </w:pPr>
    </w:p>
    <w:p w14:paraId="40E8D890" w14:textId="3D3F0729" w:rsidR="00026810" w:rsidRPr="000548AC" w:rsidRDefault="00DD44C3" w:rsidP="000548AC">
      <w:pPr>
        <w:spacing w:line="276" w:lineRule="auto"/>
        <w:jc w:val="both"/>
        <w:rPr>
          <w:rFonts w:ascii="Times New Roman" w:hAnsi="Times New Roman" w:cs="Times New Roman"/>
          <w:sz w:val="22"/>
          <w:szCs w:val="22"/>
        </w:rPr>
      </w:pPr>
      <w:r>
        <w:rPr>
          <w:rFonts w:ascii="Times New Roman" w:hAnsi="Times New Roman" w:cs="Times New Roman"/>
          <w:sz w:val="22"/>
          <w:szCs w:val="22"/>
        </w:rPr>
        <w:t>Xaa</w:t>
      </w:r>
      <w:r w:rsidR="00026810" w:rsidRPr="000548AC">
        <w:rPr>
          <w:rFonts w:ascii="Times New Roman" w:hAnsi="Times New Roman" w:cs="Times New Roman"/>
          <w:sz w:val="22"/>
          <w:szCs w:val="22"/>
        </w:rPr>
        <w:t>ladaha qaarkood</w:t>
      </w:r>
    </w:p>
    <w:p w14:paraId="3FC8DD29" w14:textId="77777777" w:rsidR="00026810" w:rsidRPr="000548AC" w:rsidRDefault="00026810" w:rsidP="000548AC">
      <w:pPr>
        <w:spacing w:line="276" w:lineRule="auto"/>
        <w:jc w:val="both"/>
        <w:rPr>
          <w:rFonts w:ascii="Times New Roman" w:hAnsi="Times New Roman" w:cs="Times New Roman"/>
          <w:sz w:val="22"/>
          <w:szCs w:val="22"/>
        </w:rPr>
      </w:pPr>
    </w:p>
    <w:p w14:paraId="0593699F" w14:textId="1E189068" w:rsidR="00026810" w:rsidRPr="00DD44C3" w:rsidRDefault="00DD44C3" w:rsidP="00DD44C3">
      <w:pPr>
        <w:pStyle w:val="ListParagraph"/>
        <w:numPr>
          <w:ilvl w:val="0"/>
          <w:numId w:val="5"/>
        </w:numPr>
        <w:spacing w:line="276" w:lineRule="auto"/>
        <w:ind w:left="360"/>
        <w:jc w:val="both"/>
        <w:rPr>
          <w:rFonts w:ascii="Times New Roman" w:hAnsi="Times New Roman" w:cs="Times New Roman"/>
          <w:sz w:val="22"/>
          <w:szCs w:val="22"/>
        </w:rPr>
      </w:pPr>
      <w:r w:rsidRPr="00DD44C3">
        <w:rPr>
          <w:rFonts w:ascii="Times New Roman" w:hAnsi="Times New Roman" w:cs="Times New Roman"/>
          <w:sz w:val="22"/>
          <w:szCs w:val="22"/>
        </w:rPr>
        <w:t>Haddii $</w:t>
      </w:r>
      <w:r w:rsidR="00026810" w:rsidRPr="00DD44C3">
        <w:rPr>
          <w:rFonts w:ascii="Times New Roman" w:hAnsi="Times New Roman" w:cs="Times New Roman"/>
          <w:sz w:val="22"/>
          <w:szCs w:val="22"/>
        </w:rPr>
        <w:t>10,000 ay kaa bixi doonto dhibaatadan gebi ahaanba oo aad lee</w:t>
      </w:r>
      <w:r w:rsidRPr="00DD44C3">
        <w:rPr>
          <w:rFonts w:ascii="Times New Roman" w:hAnsi="Times New Roman" w:cs="Times New Roman"/>
          <w:sz w:val="22"/>
          <w:szCs w:val="22"/>
        </w:rPr>
        <w:t>dahay sumcad wanaagsan, u tag $</w:t>
      </w:r>
      <w:r w:rsidR="00026810" w:rsidRPr="00DD44C3">
        <w:rPr>
          <w:rFonts w:ascii="Times New Roman" w:hAnsi="Times New Roman" w:cs="Times New Roman"/>
          <w:sz w:val="22"/>
          <w:szCs w:val="22"/>
        </w:rPr>
        <w:t>10,000 oo lacag la’aan ah. Ma ii cadda in aad dalban karto $ 10,000 oo deyn ah oo aad wax walba uga sii gudbi karto sidii lacag la’aan. Waxaad u baahan tahay inaad hore uga codsatid 3 maalmood gudahood markaad sameysay dalabka amaahda.</w:t>
      </w:r>
    </w:p>
    <w:p w14:paraId="6CECF141" w14:textId="1556E32A" w:rsidR="00026810" w:rsidRPr="00DD44C3" w:rsidRDefault="00026810" w:rsidP="00DD44C3">
      <w:pPr>
        <w:pStyle w:val="ListParagraph"/>
        <w:numPr>
          <w:ilvl w:val="0"/>
          <w:numId w:val="5"/>
        </w:numPr>
        <w:spacing w:line="276" w:lineRule="auto"/>
        <w:ind w:left="360"/>
        <w:jc w:val="both"/>
        <w:rPr>
          <w:rFonts w:ascii="Times New Roman" w:hAnsi="Times New Roman" w:cs="Times New Roman"/>
          <w:sz w:val="22"/>
          <w:szCs w:val="22"/>
        </w:rPr>
      </w:pPr>
      <w:r w:rsidRPr="00DD44C3">
        <w:rPr>
          <w:rFonts w:ascii="Times New Roman" w:hAnsi="Times New Roman" w:cs="Times New Roman"/>
          <w:sz w:val="22"/>
          <w:szCs w:val="22"/>
        </w:rPr>
        <w:t>U isticmaal amaahda ilaalinta mushaharka si aad ug</w:t>
      </w:r>
      <w:bookmarkStart w:id="0" w:name="_GoBack"/>
      <w:bookmarkEnd w:id="0"/>
      <w:r w:rsidRPr="00DD44C3">
        <w:rPr>
          <w:rFonts w:ascii="Times New Roman" w:hAnsi="Times New Roman" w:cs="Times New Roman"/>
          <w:sz w:val="22"/>
          <w:szCs w:val="22"/>
        </w:rPr>
        <w:t>u bixiso kirada, mushaharka, adeegyada, iyo dulsaarka amaahda 8 toddobaad illaa 2.5 jeer celceliska mushaharkaaga sannadkii hore. Waxaa suurta gal ah in daboolkaaga (2.5 jeer 12 bilood ee mushaharka ugu dambeeya) ee amaahda ilaalinta jeegagga uusan dabooli doonin baahiyahaaga oo dhan, taas oo markaa u baahan EIDL.</w:t>
      </w:r>
    </w:p>
    <w:p w14:paraId="58F04E57" w14:textId="0F2220DA" w:rsidR="00026810" w:rsidRPr="00DD44C3" w:rsidRDefault="00026810" w:rsidP="00DD44C3">
      <w:pPr>
        <w:pStyle w:val="ListParagraph"/>
        <w:numPr>
          <w:ilvl w:val="0"/>
          <w:numId w:val="5"/>
        </w:numPr>
        <w:spacing w:line="276" w:lineRule="auto"/>
        <w:ind w:left="360"/>
        <w:jc w:val="both"/>
        <w:rPr>
          <w:rFonts w:ascii="Times New Roman" w:hAnsi="Times New Roman" w:cs="Times New Roman"/>
          <w:sz w:val="22"/>
          <w:szCs w:val="22"/>
        </w:rPr>
      </w:pPr>
      <w:r w:rsidRPr="00DD44C3">
        <w:rPr>
          <w:rFonts w:ascii="Times New Roman" w:hAnsi="Times New Roman" w:cs="Times New Roman"/>
          <w:sz w:val="22"/>
          <w:szCs w:val="22"/>
        </w:rPr>
        <w:t>U isticmaal amaahda joogtada ah EIDL (ma ahan gargaarka degdega ah) 3.75% dulsaar si aad u bixiso waajibaadka kale ee aan ku jirin amaahda ilaalinta mushaharka.</w:t>
      </w:r>
    </w:p>
    <w:p w14:paraId="56D0472B" w14:textId="77777777" w:rsidR="00DD44C3" w:rsidRDefault="00DD44C3" w:rsidP="000548AC">
      <w:pPr>
        <w:spacing w:line="276" w:lineRule="auto"/>
        <w:jc w:val="both"/>
        <w:rPr>
          <w:rFonts w:ascii="Times New Roman" w:hAnsi="Times New Roman" w:cs="Times New Roman"/>
          <w:sz w:val="22"/>
          <w:szCs w:val="22"/>
        </w:rPr>
      </w:pPr>
    </w:p>
    <w:p w14:paraId="7493831E" w14:textId="05FD05B3"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Ma u baahan tahay caawimaad inaad ka fakarto tan? Waa jahwareer! Ururka Ganacsiga West Bank waxaa lacagtiisa siiya Magaalada Minneapolis si uu uga caawiyo meheraddaada Minneapolis tan ogaanshaha - BILAASH BILAASH - markaa iimayl ii soo dir  waana kaa caawin doonaa inaad tan ka fikirto tan. Baanankaaga ka shaqeeya amaahda SBA ayaa waliba awoodi doona inay taas kugu dhex socdaan.</w:t>
      </w:r>
    </w:p>
    <w:p w14:paraId="0B179E62" w14:textId="77777777" w:rsidR="00026810" w:rsidRPr="000548AC" w:rsidRDefault="00026810" w:rsidP="000548AC">
      <w:pPr>
        <w:spacing w:line="276" w:lineRule="auto"/>
        <w:jc w:val="both"/>
        <w:rPr>
          <w:rFonts w:ascii="Times New Roman" w:hAnsi="Times New Roman" w:cs="Times New Roman"/>
          <w:sz w:val="22"/>
          <w:szCs w:val="22"/>
        </w:rPr>
      </w:pPr>
    </w:p>
    <w:p w14:paraId="2423D092" w14:textId="77777777" w:rsidR="00026810" w:rsidRPr="00EB0504" w:rsidRDefault="00026810" w:rsidP="00DD44C3">
      <w:pPr>
        <w:spacing w:line="276" w:lineRule="auto"/>
        <w:ind w:left="720"/>
        <w:jc w:val="both"/>
        <w:rPr>
          <w:rFonts w:ascii="Times New Roman" w:hAnsi="Times New Roman" w:cs="Times New Roman"/>
          <w:b/>
          <w:sz w:val="22"/>
          <w:szCs w:val="22"/>
        </w:rPr>
      </w:pPr>
      <w:r w:rsidRPr="00EB0504">
        <w:rPr>
          <w:rFonts w:ascii="Times New Roman" w:hAnsi="Times New Roman" w:cs="Times New Roman"/>
          <w:b/>
          <w:sz w:val="22"/>
          <w:szCs w:val="22"/>
        </w:rPr>
        <w:t>3. Barnaamijka Caawinta Shaqala'aanta Aafada</w:t>
      </w:r>
    </w:p>
    <w:p w14:paraId="0D054902" w14:textId="77777777" w:rsidR="00026810" w:rsidRPr="000548AC" w:rsidRDefault="00026810" w:rsidP="000548AC">
      <w:pPr>
        <w:spacing w:line="276" w:lineRule="auto"/>
        <w:jc w:val="both"/>
        <w:rPr>
          <w:rFonts w:ascii="Times New Roman" w:hAnsi="Times New Roman" w:cs="Times New Roman"/>
          <w:sz w:val="22"/>
          <w:szCs w:val="22"/>
        </w:rPr>
      </w:pPr>
    </w:p>
    <w:p w14:paraId="75431D44" w14:textId="0F471DBB"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Barnaamijkan cusub ee barnaamijka ceymiska shaqo la'aanta ee dowlada-dhexe ayaa u fidiya dheefaha shaqo la aanta dadka aan sida caadiga aheyn shaqo la’aanta ay ka mid yihiin kuwa iskood u shaqeysta, kuwa iskood u shaqeysta, milkiileyaasha. Dakhliga iskaa u shaqeysiga waxaa loo xisaabin karaa iyadoo lagu saleynayo dakhliga saafiga ah sida lagu soo sheegay canshuur celinta qofka.</w:t>
      </w:r>
    </w:p>
    <w:p w14:paraId="21B1EF3E" w14:textId="364C51FF"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Sharciga CARES wuxuu kaloo kordhiyaa xaddiga iyo mudada lacag bixinta caymiska shaqo la'aantu qof kasta, oo ay kujiraan kuwa iskood u shaqaysta.</w:t>
      </w:r>
    </w:p>
    <w:p w14:paraId="4233DA84"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Waxaan ahay iskiis u shaqeyste ahaan farshaxan ahaan, qandaraasle, qandaraasle madax-bannaan, ama leh LLC u gaar ah. Miyaan codsadaa shaqo la'aanta, amaahda ilaalinta, ama EIDL?</w:t>
      </w:r>
    </w:p>
    <w:p w14:paraId="5A52CE3F" w14:textId="77777777" w:rsidR="00026810" w:rsidRPr="000548AC" w:rsidRDefault="00026810" w:rsidP="000548AC">
      <w:pPr>
        <w:spacing w:line="276" w:lineRule="auto"/>
        <w:jc w:val="both"/>
        <w:rPr>
          <w:rFonts w:ascii="Times New Roman" w:hAnsi="Times New Roman" w:cs="Times New Roman"/>
          <w:sz w:val="22"/>
          <w:szCs w:val="22"/>
        </w:rPr>
      </w:pPr>
    </w:p>
    <w:p w14:paraId="02541A5B" w14:textId="1A609F4D"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Waad saxsan tahay inaad tahay qof iskaa u shaqeyste ah hada waxaad xaq u leedahay deeqda degdega ah ee EIDL, EIDL, amaahda badbaadinta jeegaga mushaharka ama waad sii wadan kartaa dheefaha shaqo la'aanta. Waxaad ubaahantahay inaad qiimeyso inta aad ku sugeyso inaad shaqada ka maqnaato ama daqli yaraada iyo sidoo kale inta kaa lumaya. Ururka Ganacsiga West Bank ayaa kaa caawin kara inaad tan ogaato tan oo bilaash ah iyadoo loo marayo deeqaha caawinta farsamada ee Magaalada Minneapolis. Weli garan mayno sida MN DEED iyo Waaxda Shaqaalaha ee Dawladda Dhexe ay u maareyn doonaan barnaamijka caymiska shaqo la'aanta ee dadkan cusub.</w:t>
      </w:r>
    </w:p>
    <w:p w14:paraId="6F83C78F"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Waxa kale oo aad dooran kartaa inaad isticmaasho amaahda jeegga jeegga muddo 8 toddobaad ah ama deeqda degdegga ah ee EIDL oo haddii aad weli u baahan tahay caawimaad intaas ka dib, waad adeegsan kartaa barnaamijka UI wakhtigaas. Ma cadda waqtigaan sida sheegashadaada UI ay saameyn ugu yeelanayso qiimeyntaada qibrada leh ee Minnesota ama haddii aad u baahan doonto inaad bixiso lacagta caymiska shaqo la'aanta ganacsi ahaan musiibada ka dib haddii aad ka faa'ideysato tan Minnesota. Waxaan u soo diri doonaa waxbadan oo ku saabsan tan maadaama barnaamijka shaqo ballaarinta shaqola'aanta laga sameeyay halkan.</w:t>
      </w:r>
    </w:p>
    <w:p w14:paraId="2D8BA320" w14:textId="77777777" w:rsidR="00026810" w:rsidRPr="000548AC" w:rsidRDefault="00026810" w:rsidP="000548AC">
      <w:pPr>
        <w:spacing w:line="276" w:lineRule="auto"/>
        <w:jc w:val="both"/>
        <w:rPr>
          <w:rFonts w:ascii="Times New Roman" w:hAnsi="Times New Roman" w:cs="Times New Roman"/>
          <w:sz w:val="22"/>
          <w:szCs w:val="22"/>
        </w:rPr>
      </w:pPr>
    </w:p>
    <w:p w14:paraId="60FDDBDD"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Hal qoraal, caymiska shaqo la aanta ayaa kaliya beddeli doonta dakhligaaga saafiga ah ee ganacsigaaga. Marka, waxaad ubaahan kartaa ilo kale sida amaahda difaaca mushaharka ama EIDL si aad ugu daboosho waxyaabaha sida kirada aad wali ubaahantahay inaad bixiso inta meheradaadu xirantahay.</w:t>
      </w:r>
    </w:p>
    <w:p w14:paraId="3F12004D" w14:textId="77777777" w:rsidR="00026810" w:rsidRPr="000548AC" w:rsidRDefault="00026810" w:rsidP="000548AC">
      <w:pPr>
        <w:spacing w:line="276" w:lineRule="auto"/>
        <w:jc w:val="both"/>
        <w:rPr>
          <w:rFonts w:ascii="Times New Roman" w:hAnsi="Times New Roman" w:cs="Times New Roman"/>
          <w:sz w:val="22"/>
          <w:szCs w:val="22"/>
        </w:rPr>
      </w:pPr>
    </w:p>
    <w:p w14:paraId="30A271E6" w14:textId="77777777" w:rsidR="00026810" w:rsidRPr="00EB0504" w:rsidRDefault="00026810" w:rsidP="00DD44C3">
      <w:pPr>
        <w:spacing w:line="276" w:lineRule="auto"/>
        <w:ind w:left="720"/>
        <w:jc w:val="both"/>
        <w:rPr>
          <w:rFonts w:ascii="Times New Roman" w:hAnsi="Times New Roman" w:cs="Times New Roman"/>
          <w:b/>
          <w:sz w:val="22"/>
          <w:szCs w:val="22"/>
        </w:rPr>
      </w:pPr>
      <w:r w:rsidRPr="00EB0504">
        <w:rPr>
          <w:rFonts w:ascii="Times New Roman" w:hAnsi="Times New Roman" w:cs="Times New Roman"/>
          <w:b/>
          <w:sz w:val="22"/>
          <w:szCs w:val="22"/>
        </w:rPr>
        <w:t>4. Cashuur Bixinta Canshuur Bixinta</w:t>
      </w:r>
    </w:p>
    <w:p w14:paraId="62F85BEB" w14:textId="77777777" w:rsidR="00026810" w:rsidRPr="000548AC" w:rsidRDefault="00026810" w:rsidP="000548AC">
      <w:pPr>
        <w:spacing w:line="276" w:lineRule="auto"/>
        <w:jc w:val="both"/>
        <w:rPr>
          <w:rFonts w:ascii="Times New Roman" w:hAnsi="Times New Roman" w:cs="Times New Roman"/>
          <w:sz w:val="22"/>
          <w:szCs w:val="22"/>
        </w:rPr>
      </w:pPr>
    </w:p>
    <w:p w14:paraId="17CE94C9" w14:textId="45A9152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Loo-shaqeeyayaashu waxay xaq u yeelan karaan dhibco ah 50% mushaharka la siinayo shaqaalaha marka loo eego inta lagu leeyahay canshuuraha shaqada federaalka ee la bixiyo rubuc kasta. Arinta amaahda waxay kuxirantahay $ 10,000 qofkiiba. Haddii 50% mushaharka aad bixisay ay ka badan tahay lacagta lagugu leeyahay canshuuraha shaqada federaalka ee rubuca, qadarka deynta ayaa la soo celin karaa. Loo shaqeeyeyaasha uqalma waa inay ahaadaan meherado ama qayb ahaan ama gebi ahaanba loo xiray coronavirus ama 50% dakhligooda ku lumay xiisadda darteed. Amaahdu waxay kaliya khusaysaa isla mushaharka ay helaan shaqaalaha 30-kii maalmood ee ka horreeyay xiisadda (ma siin kartid shaqaalahaaga mushahar aad u sarreeya ka dibna sheegashada dhibcaha nuskaas). Meheradaha ka yar 100 qof waxay ku dabooli karaan mushaharka shaqaalaha oo dhan amaahdaan Si kastaba ha noqotee, waxaa jira xadeyn ganacsiyada leh in kabadan 100 shaqaale.</w:t>
      </w:r>
    </w:p>
    <w:p w14:paraId="77783EFA" w14:textId="38202E9D"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Loo-shaqeeyayaashu ma qaadan karaan kaarka canshuurta ee Mushaharka Mudnaanta Qoyska oo la mid ah mushaharka ay sumcaddaan bixiso. Dhibicdan looma heli karo loo shaqeeyayaasha qaata amaahda ilaalinta mushaharka.</w:t>
      </w:r>
    </w:p>
    <w:p w14:paraId="5B14E4BF"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Haddii aad isticmaasho shirkad mushahar qaata, waan hubaa inay kaa caawin doonaan inaad sidan wax uga xalliso. Haddii kale, i soo wac!</w:t>
      </w:r>
    </w:p>
    <w:p w14:paraId="18E5C4EA" w14:textId="5018B9D3" w:rsidR="00026810" w:rsidRPr="000548AC" w:rsidRDefault="00026810" w:rsidP="000548AC">
      <w:pPr>
        <w:spacing w:line="276" w:lineRule="auto"/>
        <w:jc w:val="both"/>
        <w:rPr>
          <w:rFonts w:ascii="Times New Roman" w:hAnsi="Times New Roman" w:cs="Times New Roman"/>
          <w:sz w:val="22"/>
          <w:szCs w:val="22"/>
        </w:rPr>
      </w:pPr>
    </w:p>
    <w:p w14:paraId="7EE2C53D" w14:textId="5F9DC22C" w:rsidR="00026810" w:rsidRPr="00EB0504" w:rsidRDefault="00026810" w:rsidP="00DD44C3">
      <w:pPr>
        <w:spacing w:line="276" w:lineRule="auto"/>
        <w:ind w:left="720"/>
        <w:jc w:val="both"/>
        <w:rPr>
          <w:rFonts w:ascii="Times New Roman" w:hAnsi="Times New Roman" w:cs="Times New Roman"/>
          <w:b/>
          <w:sz w:val="22"/>
          <w:szCs w:val="22"/>
        </w:rPr>
      </w:pPr>
      <w:r w:rsidRPr="00EB0504">
        <w:rPr>
          <w:rFonts w:ascii="Times New Roman" w:hAnsi="Times New Roman" w:cs="Times New Roman"/>
          <w:b/>
          <w:sz w:val="22"/>
          <w:szCs w:val="22"/>
        </w:rPr>
        <w:t>5. Gudbinta Qaybta Loo-shaqeeyaha ee Canshuuraha Mushaharka Leh</w:t>
      </w:r>
    </w:p>
    <w:p w14:paraId="07CBFFC7" w14:textId="77777777" w:rsidR="00EB0504" w:rsidRPr="000548AC" w:rsidRDefault="00EB0504" w:rsidP="00DD44C3">
      <w:pPr>
        <w:spacing w:line="276" w:lineRule="auto"/>
        <w:ind w:left="720"/>
        <w:jc w:val="both"/>
        <w:rPr>
          <w:rFonts w:ascii="Times New Roman" w:hAnsi="Times New Roman" w:cs="Times New Roman"/>
          <w:sz w:val="22"/>
          <w:szCs w:val="22"/>
        </w:rPr>
      </w:pPr>
    </w:p>
    <w:p w14:paraId="40FBAE1E" w14:textId="029D440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Dhamaan loo shaqeeyayaasha iyo shaqsiyaadka iskood u shaqeysaba waxay daahi karaan bixinta cida loo shaqeeyaha ee canshuurta mushaharka oo sida caadiga ah aad ku bixin doonto kaydadka billaha ah ama rubuc ahaan 941. 31, 2021 iyo badhku waxay dhici doonaan Disembar 31, 2022. Si kastaba ha noqotee, haddii aad hesho amaahda ilaalinta ee mushaharka xaq uma lihid soo-gudbintaas.</w:t>
      </w:r>
    </w:p>
    <w:p w14:paraId="66AF942A" w14:textId="66475F43"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Mar labaad, haddii aad isticmaasho shirkad mushahar qaata, waxay ku siin doonaan macluumaad dheeraad ah oo tan ku saabsan. Haddaysan ahayn, waa inaan wada hadalno.</w:t>
      </w:r>
    </w:p>
    <w:p w14:paraId="78D40664" w14:textId="77777777" w:rsidR="00026810" w:rsidRPr="000548AC" w:rsidRDefault="00026810" w:rsidP="000548AC">
      <w:pPr>
        <w:spacing w:line="276" w:lineRule="auto"/>
        <w:jc w:val="both"/>
        <w:rPr>
          <w:rFonts w:ascii="Times New Roman" w:hAnsi="Times New Roman" w:cs="Times New Roman"/>
          <w:sz w:val="22"/>
          <w:szCs w:val="22"/>
        </w:rPr>
      </w:pPr>
      <w:r w:rsidRPr="000548AC">
        <w:rPr>
          <w:rFonts w:ascii="Times New Roman" w:hAnsi="Times New Roman" w:cs="Times New Roman"/>
          <w:sz w:val="22"/>
          <w:szCs w:val="22"/>
        </w:rPr>
        <w:t>Dhammaan xulashooyinkaan ayaa noqon kara wax adag in la xalliyo. Waan ku faraxsanahay inaan kaa caawiyo inaad ogaatid barnaamijyada loo adeegsado iyo sida wax looga qabto. Ii soo dir e-mayl waxaanan bilaabi karnaa istiraatiijiyad ku saabsan xaaladaada gaarka ah.</w:t>
      </w:r>
    </w:p>
    <w:sectPr w:rsidR="00026810" w:rsidRPr="000548AC" w:rsidSect="00346DDF">
      <w:pgSz w:w="12240" w:h="15840"/>
      <w:pgMar w:top="5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87C22"/>
    <w:multiLevelType w:val="hybridMultilevel"/>
    <w:tmpl w:val="FD6E2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1F6723"/>
    <w:multiLevelType w:val="hybridMultilevel"/>
    <w:tmpl w:val="F01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A84B0D"/>
    <w:multiLevelType w:val="hybridMultilevel"/>
    <w:tmpl w:val="A1CA47E0"/>
    <w:lvl w:ilvl="0" w:tplc="C62AB01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7BD5931"/>
    <w:multiLevelType w:val="hybridMultilevel"/>
    <w:tmpl w:val="DC7E550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7B7B7C97"/>
    <w:multiLevelType w:val="hybridMultilevel"/>
    <w:tmpl w:val="0DE8F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106F18"/>
    <w:multiLevelType w:val="hybridMultilevel"/>
    <w:tmpl w:val="DFAEA514"/>
    <w:lvl w:ilvl="0" w:tplc="10F255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activeWritingStyle w:appName="MSWord" w:lang="en-US" w:vendorID="64" w:dllVersion="131078" w:nlCheck="1" w:checkStyle="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6E1"/>
    <w:rsid w:val="00026810"/>
    <w:rsid w:val="000548AC"/>
    <w:rsid w:val="002532F8"/>
    <w:rsid w:val="00346DDF"/>
    <w:rsid w:val="004336E1"/>
    <w:rsid w:val="005D5068"/>
    <w:rsid w:val="007C20CA"/>
    <w:rsid w:val="00DD44C3"/>
    <w:rsid w:val="00E855AB"/>
    <w:rsid w:val="00EB0504"/>
    <w:rsid w:val="00EC47FD"/>
    <w:rsid w:val="00F32D41"/>
    <w:rsid w:val="00F72A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B80C1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48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FD"/>
    <w:pPr>
      <w:ind w:left="720"/>
      <w:contextualSpacing/>
    </w:pPr>
  </w:style>
  <w:style w:type="character" w:customStyle="1" w:styleId="Heading1Char">
    <w:name w:val="Heading 1 Char"/>
    <w:basedOn w:val="DefaultParagraphFont"/>
    <w:link w:val="Heading1"/>
    <w:uiPriority w:val="9"/>
    <w:rsid w:val="000548A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346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DDF"/>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48A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7FD"/>
    <w:pPr>
      <w:ind w:left="720"/>
      <w:contextualSpacing/>
    </w:pPr>
  </w:style>
  <w:style w:type="character" w:customStyle="1" w:styleId="Heading1Char">
    <w:name w:val="Heading 1 Char"/>
    <w:basedOn w:val="DefaultParagraphFont"/>
    <w:link w:val="Heading1"/>
    <w:uiPriority w:val="9"/>
    <w:rsid w:val="000548A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346DD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46DD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328071">
      <w:bodyDiv w:val="1"/>
      <w:marLeft w:val="0"/>
      <w:marRight w:val="0"/>
      <w:marTop w:val="0"/>
      <w:marBottom w:val="0"/>
      <w:divBdr>
        <w:top w:val="none" w:sz="0" w:space="0" w:color="auto"/>
        <w:left w:val="none" w:sz="0" w:space="0" w:color="auto"/>
        <w:bottom w:val="none" w:sz="0" w:space="0" w:color="auto"/>
        <w:right w:val="none" w:sz="0" w:space="0" w:color="auto"/>
      </w:divBdr>
    </w:div>
    <w:div w:id="568152058">
      <w:bodyDiv w:val="1"/>
      <w:marLeft w:val="0"/>
      <w:marRight w:val="0"/>
      <w:marTop w:val="0"/>
      <w:marBottom w:val="0"/>
      <w:divBdr>
        <w:top w:val="none" w:sz="0" w:space="0" w:color="auto"/>
        <w:left w:val="none" w:sz="0" w:space="0" w:color="auto"/>
        <w:bottom w:val="none" w:sz="0" w:space="0" w:color="auto"/>
        <w:right w:val="none" w:sz="0" w:space="0" w:color="auto"/>
      </w:divBdr>
    </w:div>
    <w:div w:id="1078677527">
      <w:bodyDiv w:val="1"/>
      <w:marLeft w:val="0"/>
      <w:marRight w:val="0"/>
      <w:marTop w:val="0"/>
      <w:marBottom w:val="0"/>
      <w:divBdr>
        <w:top w:val="none" w:sz="0" w:space="0" w:color="auto"/>
        <w:left w:val="none" w:sz="0" w:space="0" w:color="auto"/>
        <w:bottom w:val="none" w:sz="0" w:space="0" w:color="auto"/>
        <w:right w:val="none" w:sz="0" w:space="0" w:color="auto"/>
      </w:divBdr>
    </w:div>
    <w:div w:id="16225658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2243</Words>
  <Characters>12789</Characters>
  <Application>Microsoft Macintosh Word</Application>
  <DocSecurity>0</DocSecurity>
  <Lines>106</Lines>
  <Paragraphs>30</Paragraphs>
  <ScaleCrop>false</ScaleCrop>
  <Company>Mixed Blood</Company>
  <LinksUpToDate>false</LinksUpToDate>
  <CharactersWithSpaces>15002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Abdurrahman Mahmud</dc:creator>
  <cp:keywords/>
  <dc:description/>
  <cp:lastModifiedBy>Abdurrahman Mahmud</cp:lastModifiedBy>
  <cp:revision>5</cp:revision>
  <dcterms:created xsi:type="dcterms:W3CDTF">2020-03-30T21:52:00Z</dcterms:created>
  <dcterms:modified xsi:type="dcterms:W3CDTF">2020-03-31T05:39:00Z</dcterms:modified>
</cp:coreProperties>
</file>