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10B" w:rsidRDefault="00B6210B" w:rsidP="00B6210B">
      <w:pPr>
        <w:pStyle w:val="Heading1"/>
        <w:jc w:val="center"/>
      </w:pPr>
      <w:r>
        <w:t>BARNAAMIJKA ILAALINTA EE PAYCHECK (PPP)</w:t>
      </w:r>
    </w:p>
    <w:p w:rsidR="00B6210B" w:rsidRDefault="00B6210B" w:rsidP="00B6210B">
      <w:pPr>
        <w:spacing w:line="276" w:lineRule="auto"/>
        <w:jc w:val="both"/>
      </w:pPr>
      <w:r>
        <w:t>BORROWERS</w:t>
      </w:r>
    </w:p>
    <w:p w:rsidR="00B6210B" w:rsidRPr="00B6210B" w:rsidRDefault="00B6210B" w:rsidP="00B6210B">
      <w:pPr>
        <w:spacing w:line="276" w:lineRule="auto"/>
        <w:jc w:val="both"/>
        <w:rPr>
          <w:b/>
        </w:rPr>
      </w:pPr>
      <w:r>
        <w:t xml:space="preserve">Barnaamijka Ilaalinta ee paycheck ("PPP") wuxuu oggolaanayaa illaa $ 349 bilyan oo amaah lagu cafiyo ganacsiyada yaryar si ay u siiyaan shaqaalahooda inta lagu jiro xiisadda COVID-19. </w:t>
      </w:r>
      <w:r w:rsidRPr="00B6210B">
        <w:rPr>
          <w:b/>
        </w:rPr>
        <w:t>Dhammaan shuruudaha amaahdu waxay noqon doonaan</w:t>
      </w:r>
    </w:p>
    <w:p w:rsidR="00B6210B" w:rsidRPr="00B6210B" w:rsidRDefault="00B6210B" w:rsidP="00B6210B">
      <w:pPr>
        <w:spacing w:line="276" w:lineRule="auto"/>
        <w:jc w:val="both"/>
        <w:rPr>
          <w:b/>
        </w:rPr>
      </w:pPr>
      <w:r w:rsidRPr="00B6210B">
        <w:rPr>
          <w:b/>
        </w:rPr>
        <w:t>isla qof walba.</w:t>
      </w:r>
    </w:p>
    <w:p w:rsidR="00B6210B" w:rsidRDefault="00B6210B" w:rsidP="00B6210B">
      <w:pPr>
        <w:spacing w:line="276" w:lineRule="auto"/>
        <w:jc w:val="both"/>
      </w:pPr>
    </w:p>
    <w:p w:rsidR="00B6210B" w:rsidRDefault="00B6210B" w:rsidP="00B6210B">
      <w:pPr>
        <w:spacing w:line="276" w:lineRule="auto"/>
        <w:jc w:val="both"/>
      </w:pPr>
      <w:r>
        <w:t>Lacagta amaahda waa la cafiyi doonaa illaa iyo inta:</w:t>
      </w:r>
    </w:p>
    <w:p w:rsidR="00B6210B" w:rsidRDefault="00B6210B" w:rsidP="00B6210B">
      <w:pPr>
        <w:pStyle w:val="ListParagraph"/>
        <w:numPr>
          <w:ilvl w:val="0"/>
          <w:numId w:val="1"/>
        </w:numPr>
        <w:spacing w:line="276" w:lineRule="auto"/>
        <w:jc w:val="both"/>
      </w:pPr>
      <w:r>
        <w:t xml:space="preserve">Amaahdu waxay shaqeeyneysaa si loogu daboolo kharashaadka mushahar bixinta, iyo dulsaarka amaahda badankood, kirada, iyo Kharashaadka adeegga tamarta muddo 8 toddobaad ah kadib deynta la qaatay; </w:t>
      </w:r>
    </w:p>
    <w:p w:rsidR="00B6210B" w:rsidRDefault="00B6210B" w:rsidP="00B6210B">
      <w:pPr>
        <w:pStyle w:val="ListParagraph"/>
        <w:numPr>
          <w:ilvl w:val="0"/>
          <w:numId w:val="1"/>
        </w:numPr>
        <w:spacing w:line="276" w:lineRule="auto"/>
        <w:jc w:val="both"/>
      </w:pPr>
      <w:r>
        <w:t>iyo Levels Shaqaalaha iyo heerarka magdhowga ayaa la ilaaliyaa.</w:t>
      </w:r>
    </w:p>
    <w:p w:rsidR="00B6210B" w:rsidRDefault="00B6210B" w:rsidP="00B6210B">
      <w:pPr>
        <w:spacing w:line="276" w:lineRule="auto"/>
        <w:jc w:val="both"/>
      </w:pPr>
    </w:p>
    <w:p w:rsidR="00B6210B" w:rsidRDefault="00B6210B" w:rsidP="00B6210B">
      <w:pPr>
        <w:spacing w:line="276" w:lineRule="auto"/>
        <w:jc w:val="both"/>
      </w:pPr>
      <w:r>
        <w:t>Kharashaadka mushaharka waxaa lagu xardhay $ 100,000 iyada oo ku saleysan sanadle shaqaale kasta. Sababta oo ah rukhsad sare, ayaa la filayaa in aan ka badnayn 25% qaddarka la cafiyey mushahar la’aan.</w:t>
      </w:r>
    </w:p>
    <w:p w:rsidR="00B6210B" w:rsidRDefault="00B6210B" w:rsidP="00B6210B">
      <w:pPr>
        <w:spacing w:line="276" w:lineRule="auto"/>
        <w:jc w:val="both"/>
      </w:pPr>
    </w:p>
    <w:p w:rsidR="00B6210B" w:rsidRDefault="00B6210B" w:rsidP="00B6210B">
      <w:pPr>
        <w:spacing w:line="276" w:lineRule="auto"/>
        <w:jc w:val="both"/>
      </w:pPr>
      <w:r>
        <w:t>Bixinta amaahda waxaa dib looga dhigi doonaa 6 bilood.</w:t>
      </w:r>
    </w:p>
    <w:p w:rsidR="00B6210B" w:rsidRDefault="00B6210B" w:rsidP="00B6210B">
      <w:pPr>
        <w:spacing w:line="276" w:lineRule="auto"/>
        <w:jc w:val="both"/>
      </w:pPr>
    </w:p>
    <w:p w:rsidR="00B6210B" w:rsidRPr="00B6210B" w:rsidRDefault="00B6210B" w:rsidP="00B6210B">
      <w:pPr>
        <w:spacing w:line="276" w:lineRule="auto"/>
        <w:jc w:val="both"/>
        <w:rPr>
          <w:b/>
        </w:rPr>
      </w:pPr>
      <w:r w:rsidRPr="00B6210B">
        <w:rPr>
          <w:b/>
        </w:rPr>
        <w:t>Goorma ayaan dalban karaa?</w:t>
      </w:r>
    </w:p>
    <w:p w:rsidR="00B6210B" w:rsidRDefault="00B6210B" w:rsidP="00B6210B">
      <w:pPr>
        <w:pStyle w:val="ListParagraph"/>
        <w:numPr>
          <w:ilvl w:val="0"/>
          <w:numId w:val="2"/>
        </w:numPr>
        <w:spacing w:line="276" w:lineRule="auto"/>
        <w:jc w:val="both"/>
      </w:pPr>
      <w:r>
        <w:t>Ing Laga bilaabo Abriil 3, 2020, meheradaha yar yar iyo milkiileyaasha iskaa u gaarka ahi way dalban karaan iyo helaan amaahda si loogu daboolo mushaharkooda iyo kharashaadka kale ee qaarkood oo loo maro SBA hadda jira deyn bixiyaasha.</w:t>
      </w:r>
    </w:p>
    <w:p w:rsidR="00B6210B" w:rsidRDefault="00B6210B" w:rsidP="00B6210B">
      <w:pPr>
        <w:pStyle w:val="ListParagraph"/>
        <w:numPr>
          <w:ilvl w:val="0"/>
          <w:numId w:val="2"/>
        </w:numPr>
        <w:spacing w:line="276" w:lineRule="auto"/>
        <w:jc w:val="both"/>
      </w:pPr>
      <w:r>
        <w:t>Laga bilaabo Abriil 10, 2020, qandaraasleyaal madaxbannaan iyo shaqsiyaad iskood u shaqeysta ayaa awood u leh codsadaan oo helaan amaahda si loogu daboolo mushaharkooda iyo kharashaadka kale ee qaarkood ilaa Amaahiyeyaasha SBA ee jira.</w:t>
      </w:r>
    </w:p>
    <w:p w:rsidR="00B6210B" w:rsidRDefault="00B6210B" w:rsidP="00B6210B">
      <w:pPr>
        <w:pStyle w:val="ListParagraph"/>
        <w:numPr>
          <w:ilvl w:val="0"/>
          <w:numId w:val="2"/>
        </w:numPr>
        <w:spacing w:line="276" w:lineRule="auto"/>
        <w:jc w:val="both"/>
      </w:pPr>
      <w:r>
        <w:t>Amaahiyeyaasha kale ee sharciyeysan ayaa la heli doonaa si ay u sameeyaan amaahdaas isla markaba la oggolaaday oo la iska qoray barnaamijka.</w:t>
      </w:r>
    </w:p>
    <w:p w:rsidR="00B6210B" w:rsidRDefault="00B6210B" w:rsidP="00B6210B">
      <w:pPr>
        <w:spacing w:line="276" w:lineRule="auto"/>
        <w:jc w:val="both"/>
      </w:pPr>
    </w:p>
    <w:p w:rsidR="00B6210B" w:rsidRDefault="00B6210B" w:rsidP="00B6210B">
      <w:pPr>
        <w:spacing w:line="276" w:lineRule="auto"/>
        <w:jc w:val="both"/>
      </w:pPr>
      <w:r w:rsidRPr="00B6210B">
        <w:rPr>
          <w:b/>
        </w:rPr>
        <w:t>Xageen ka dalban karaa?</w:t>
      </w:r>
      <w:r>
        <w:t xml:space="preserve"> Waxaad ka dalban kartaa amaah kasta oo jirta SBA ama federaal ah hay'adda keydka ee caymiska, ururinta amaahda ceymiska ee federaaliga, iyo hay'adda Nidaamka Nidaamka Beeraha taasi waa kaqeybgal. Amaahiyeyaasha kale ee sharciyeysan ayaa diyaar u noqon doona inay amaahdaas sameeyaan mar haddii ay yihiin la oggolaaday oo la iska qoray barnaamijka. Waa inaad kala tashataa deyn bixiyeha deegaankaaga sidii haddii ay tahay ayaa ka qayb qaadanaya. Booqo </w:t>
      </w:r>
      <w:r w:rsidRPr="00B6210B">
        <w:rPr>
          <w:color w:val="0000FF"/>
          <w:u w:val="single"/>
        </w:rPr>
        <w:t>www.sba.gov</w:t>
      </w:r>
      <w:r>
        <w:t xml:space="preserve"> liistada amaahda SBA.</w:t>
      </w:r>
    </w:p>
    <w:p w:rsidR="00B6210B" w:rsidRDefault="00B6210B" w:rsidP="00B6210B">
      <w:pPr>
        <w:spacing w:line="276" w:lineRule="auto"/>
        <w:jc w:val="both"/>
      </w:pPr>
      <w:r>
        <w:rPr>
          <w:b/>
        </w:rPr>
        <w:lastRenderedPageBreak/>
        <w:t xml:space="preserve">Yaa / </w:t>
      </w:r>
      <w:r w:rsidRPr="00B6210B">
        <w:rPr>
          <w:b/>
        </w:rPr>
        <w:t>Kumaa dalban kara?</w:t>
      </w:r>
      <w:r>
        <w:t xml:space="preserve"> Dhammaan ganacsiyada - oo ay ku jiraan kuwa aan macaash doonka ahayn, ururrada ruug-caddaayada, Ganacsiga Qabiilku walaacyada, lahaanshaha milkiileyaasha, shakhsiyaadka iskaa u shaqeysta, iyo qandaraasleyaasha madaxbannaan - la leh 500 ama wax ka yar shaqaalaha way dalban karaan. Ganacsiyada warshadaha qaarkood waxay lahaan karaan wax kabadan 500 shaqaalaha haddii ay la kulmaan quseeya cabirka ku saleysan heerka shaqaalaha ee warshadahaas (guji </w:t>
      </w:r>
      <w:r w:rsidRPr="00B6210B">
        <w:rPr>
          <w:color w:val="0000FF"/>
          <w:u w:val="single"/>
        </w:rPr>
        <w:t>HALKAN</w:t>
      </w:r>
      <w:r>
        <w:t xml:space="preserve"> faahfaahin dheeri ah).</w:t>
      </w:r>
    </w:p>
    <w:p w:rsidR="00B6210B" w:rsidRDefault="00B6210B" w:rsidP="00B6210B">
      <w:pPr>
        <w:spacing w:line="276" w:lineRule="auto"/>
        <w:jc w:val="both"/>
      </w:pPr>
    </w:p>
    <w:p w:rsidR="00B6210B" w:rsidRDefault="00B6210B" w:rsidP="00B6210B">
      <w:pPr>
        <w:spacing w:line="276" w:lineRule="auto"/>
        <w:jc w:val="both"/>
      </w:pPr>
      <w:r>
        <w:t>Barnaamijkan, heerarka xiriirka ee SBA waxaa looga dhaafay ganacsatada yar yar (1) ee hoteelka</w:t>
      </w:r>
      <w:r w:rsidR="00112FC5">
        <w:t xml:space="preserve"> </w:t>
      </w:r>
      <w:r>
        <w:t>iyo warshadaha adeegyada cuntada (dhagsii HALI oo loo yaqaan "NAICS code 72 si loo xaqiijiyo); ama (2) taasi waa</w:t>
      </w:r>
      <w:r w:rsidR="00112FC5">
        <w:t xml:space="preserve"> </w:t>
      </w:r>
      <w:r>
        <w:t>franchise-ga Tusaha cinwaanada Faransiiska ee SBA (dhagsii HALKAN si aad u hubiso); ama (3) dhaqaale hela</w:t>
      </w:r>
    </w:p>
    <w:p w:rsidR="00B6210B" w:rsidRDefault="00B6210B" w:rsidP="00B6210B">
      <w:pPr>
        <w:spacing w:line="276" w:lineRule="auto"/>
        <w:jc w:val="both"/>
      </w:pPr>
      <w:r>
        <w:t>Caawinaad laga helo shirkadaha maalgashiga ganacsi</w:t>
      </w:r>
      <w:r w:rsidR="00112FC5">
        <w:t xml:space="preserve"> ee yar yar ee shatiyeysan SBA. </w:t>
      </w:r>
      <w:r>
        <w:t>Hagitaan dheeraad ah</w:t>
      </w:r>
      <w:r w:rsidR="00112FC5">
        <w:t xml:space="preserve"> </w:t>
      </w:r>
      <w:r>
        <w:t>waa loo siidayn karaa sida ku habboon.</w:t>
      </w:r>
    </w:p>
    <w:p w:rsidR="00112FC5" w:rsidRDefault="00112FC5" w:rsidP="00B6210B">
      <w:pPr>
        <w:spacing w:line="276" w:lineRule="auto"/>
        <w:jc w:val="both"/>
      </w:pPr>
    </w:p>
    <w:p w:rsidR="00B6210B" w:rsidRDefault="00B6210B" w:rsidP="00B6210B">
      <w:pPr>
        <w:spacing w:line="276" w:lineRule="auto"/>
        <w:jc w:val="both"/>
      </w:pPr>
      <w:r w:rsidRPr="00112FC5">
        <w:rPr>
          <w:b/>
        </w:rPr>
        <w:t>Maxaan u baahanahay inaan dalbado?</w:t>
      </w:r>
      <w:r>
        <w:t xml:space="preserve"> Waxaad u baahan doontaa inaad dhammaystirto amaahda Barnaamijka Ilaalinta paycheck</w:t>
      </w:r>
      <w:r w:rsidR="00112FC5">
        <w:t xml:space="preserve"> </w:t>
      </w:r>
      <w:r>
        <w:t>Codsiga oo u gudbi arjiga dukumiinti loo baahan yahay deyn la oggolaaday</w:t>
      </w:r>
      <w:r w:rsidR="00112FC5">
        <w:t xml:space="preserve"> </w:t>
      </w:r>
      <w:r>
        <w:t xml:space="preserve">taas ayaa la heli karaa si looga baaraandego arjigaaga illaa Juun 30, 2020. Guji </w:t>
      </w:r>
      <w:r w:rsidRPr="00112FC5">
        <w:rPr>
          <w:color w:val="0000FF"/>
          <w:u w:val="single"/>
        </w:rPr>
        <w:t>HALKAN</w:t>
      </w:r>
      <w:r>
        <w:t xml:space="preserve"> si aad u codsato.</w:t>
      </w:r>
    </w:p>
    <w:p w:rsidR="00112FC5" w:rsidRDefault="00112FC5" w:rsidP="00B6210B">
      <w:pPr>
        <w:spacing w:line="276" w:lineRule="auto"/>
        <w:jc w:val="both"/>
      </w:pPr>
    </w:p>
    <w:p w:rsidR="00B6210B" w:rsidRDefault="00B6210B" w:rsidP="00B6210B">
      <w:pPr>
        <w:spacing w:line="276" w:lineRule="auto"/>
        <w:jc w:val="both"/>
      </w:pPr>
      <w:r w:rsidRPr="00112FC5">
        <w:rPr>
          <w:b/>
        </w:rPr>
        <w:t>Waraaqo noocee ah ayaan u baahanahay inaan ku daro arimahayga?</w:t>
      </w:r>
      <w:r>
        <w:t xml:space="preserve"> Waxaad u baahan doontaa inaad bixiso</w:t>
      </w:r>
      <w:r w:rsidR="00112FC5">
        <w:t xml:space="preserve"> </w:t>
      </w:r>
      <w:r>
        <w:t>amaahiyahaaga oo wata waraaqaha mushahar bixinta.</w:t>
      </w:r>
    </w:p>
    <w:p w:rsidR="00112FC5" w:rsidRDefault="00112FC5" w:rsidP="00B6210B">
      <w:pPr>
        <w:spacing w:line="276" w:lineRule="auto"/>
        <w:jc w:val="both"/>
      </w:pPr>
    </w:p>
    <w:p w:rsidR="00B6210B" w:rsidRDefault="00B6210B" w:rsidP="00B6210B">
      <w:pPr>
        <w:spacing w:line="276" w:lineRule="auto"/>
        <w:jc w:val="both"/>
      </w:pPr>
      <w:r w:rsidRPr="00112FC5">
        <w:rPr>
          <w:b/>
        </w:rPr>
        <w:t>Miyaan u baahanahay inaan marka hore raadsado lacago kale ka hor intaanan dalban barnaamijkan?</w:t>
      </w:r>
      <w:r>
        <w:t xml:space="preserve"> Maya. Waan ka dhaafnaa</w:t>
      </w:r>
      <w:r w:rsidR="00112FC5">
        <w:t xml:space="preserve"> </w:t>
      </w:r>
      <w:r>
        <w:t>shuruudaha caadiga ah ee SBA ee ah inaad isku daydo inaad ka hesho qaar ama dhammaan deeqda amaahda ilo kale</w:t>
      </w:r>
    </w:p>
    <w:p w:rsidR="00B6210B" w:rsidRDefault="00B6210B" w:rsidP="00B6210B">
      <w:pPr>
        <w:spacing w:line="276" w:lineRule="auto"/>
        <w:jc w:val="both"/>
      </w:pPr>
      <w:r>
        <w:t>(i.e., waxaan dhaafaynaa shardiga amaahda meel kale).</w:t>
      </w:r>
    </w:p>
    <w:p w:rsidR="00112FC5" w:rsidRDefault="00112FC5" w:rsidP="00B6210B">
      <w:pPr>
        <w:spacing w:line="276" w:lineRule="auto"/>
        <w:jc w:val="both"/>
      </w:pPr>
    </w:p>
    <w:p w:rsidR="00B6210B" w:rsidRDefault="00B6210B" w:rsidP="00B6210B">
      <w:pPr>
        <w:spacing w:line="276" w:lineRule="auto"/>
        <w:jc w:val="both"/>
      </w:pPr>
      <w:r w:rsidRPr="00112FC5">
        <w:rPr>
          <w:b/>
        </w:rPr>
        <w:t>Muddo intee la eg ayuu barnaamijkan socon doonaa?</w:t>
      </w:r>
      <w:r>
        <w:t xml:space="preserve"> In kasta oo barnaamijka uu furan yahay illaa Juun 30, 2020, annaga</w:t>
      </w:r>
      <w:r w:rsidR="00112FC5">
        <w:t xml:space="preserve"> </w:t>
      </w:r>
      <w:r>
        <w:t>Waxaan kugu dhiirigelinaynaa inaad sida ugu dhaqsaha badan u codsatid maxaa yeelay waxaa jira maal gelin iyo amaah-bixiyeyaal u baahan</w:t>
      </w:r>
      <w:r w:rsidR="00112FC5">
        <w:t xml:space="preserve"> </w:t>
      </w:r>
      <w:r>
        <w:t>Waqtiga si aad uga shaqeyso amaahdaada.</w:t>
      </w:r>
    </w:p>
    <w:p w:rsidR="00112FC5" w:rsidRDefault="00112FC5" w:rsidP="00B6210B">
      <w:pPr>
        <w:spacing w:line="276" w:lineRule="auto"/>
        <w:jc w:val="both"/>
      </w:pPr>
    </w:p>
    <w:p w:rsidR="00B6210B" w:rsidRDefault="00B6210B" w:rsidP="00B6210B">
      <w:pPr>
        <w:spacing w:line="276" w:lineRule="auto"/>
        <w:jc w:val="both"/>
      </w:pPr>
      <w:r w:rsidRPr="00112FC5">
        <w:rPr>
          <w:b/>
        </w:rPr>
        <w:t>Immisa amaahda ayaan ku qaadan karaa barnaamijkan?</w:t>
      </w:r>
      <w:r>
        <w:t xml:space="preserve"> Mid keliya.</w:t>
      </w:r>
    </w:p>
    <w:p w:rsidR="00112FC5" w:rsidRDefault="00112FC5" w:rsidP="00B6210B">
      <w:pPr>
        <w:spacing w:line="276" w:lineRule="auto"/>
        <w:jc w:val="both"/>
      </w:pPr>
    </w:p>
    <w:p w:rsidR="00B6210B" w:rsidRDefault="00B6210B" w:rsidP="00B6210B">
      <w:pPr>
        <w:spacing w:line="276" w:lineRule="auto"/>
        <w:jc w:val="both"/>
      </w:pPr>
      <w:r w:rsidRPr="00112FC5">
        <w:rPr>
          <w:b/>
        </w:rPr>
        <w:t xml:space="preserve">Maxaan ugu isticmaali karaa amaahdaas? </w:t>
      </w:r>
      <w:r>
        <w:t>Waa inaad ku isticmaashaa wixii ka soo haray amaahdaan:</w:t>
      </w:r>
    </w:p>
    <w:p w:rsidR="00112FC5" w:rsidRDefault="00B6210B" w:rsidP="00B6210B">
      <w:pPr>
        <w:pStyle w:val="ListParagraph"/>
        <w:numPr>
          <w:ilvl w:val="0"/>
          <w:numId w:val="3"/>
        </w:numPr>
        <w:spacing w:line="276" w:lineRule="auto"/>
        <w:jc w:val="both"/>
      </w:pPr>
      <w:r>
        <w:t>Mushahar bixinta, oo ay ku jiraan gargaarada;</w:t>
      </w:r>
    </w:p>
    <w:p w:rsidR="00112FC5" w:rsidRDefault="00B6210B" w:rsidP="00B6210B">
      <w:pPr>
        <w:pStyle w:val="ListParagraph"/>
        <w:numPr>
          <w:ilvl w:val="0"/>
          <w:numId w:val="3"/>
        </w:numPr>
        <w:spacing w:line="276" w:lineRule="auto"/>
        <w:jc w:val="both"/>
      </w:pPr>
      <w:r>
        <w:t>Dulsaarka waajibaadka deynta, oo la sameeyay kahor Febraayo 15, 2020;</w:t>
      </w:r>
    </w:p>
    <w:p w:rsidR="00112FC5" w:rsidRDefault="00B6210B" w:rsidP="00B6210B">
      <w:pPr>
        <w:pStyle w:val="ListParagraph"/>
        <w:numPr>
          <w:ilvl w:val="0"/>
          <w:numId w:val="3"/>
        </w:numPr>
        <w:spacing w:line="276" w:lineRule="auto"/>
        <w:jc w:val="both"/>
      </w:pPr>
      <w:r>
        <w:t>Ijaar, iyada oo la raacayo heshiisyo kiro oo shaqeynaya kahor Febraayo 15, 2020; iyo</w:t>
      </w:r>
    </w:p>
    <w:p w:rsidR="00B6210B" w:rsidRDefault="00112FC5" w:rsidP="00B6210B">
      <w:pPr>
        <w:pStyle w:val="ListParagraph"/>
        <w:numPr>
          <w:ilvl w:val="0"/>
          <w:numId w:val="3"/>
        </w:numPr>
        <w:spacing w:line="276" w:lineRule="auto"/>
        <w:jc w:val="both"/>
      </w:pPr>
      <w:r>
        <w:t>Kharashaadka</w:t>
      </w:r>
      <w:r w:rsidR="00B6210B">
        <w:t xml:space="preserve"> Adeegga, oo adeeggu bilaabay ka hor Febraayo 15, 2020.</w:t>
      </w:r>
    </w:p>
    <w:p w:rsidR="00112FC5" w:rsidRDefault="00112FC5" w:rsidP="00B6210B">
      <w:pPr>
        <w:spacing w:line="276" w:lineRule="auto"/>
        <w:jc w:val="both"/>
      </w:pPr>
    </w:p>
    <w:p w:rsidR="00B6210B" w:rsidRDefault="00B6210B" w:rsidP="00B6210B">
      <w:pPr>
        <w:spacing w:line="276" w:lineRule="auto"/>
        <w:jc w:val="both"/>
      </w:pPr>
      <w:r w:rsidRPr="00112FC5">
        <w:rPr>
          <w:b/>
        </w:rPr>
        <w:t>Maxaa loo xisaabinayaa sida mushahar bixinta?</w:t>
      </w:r>
      <w:r>
        <w:t xml:space="preserve"> Kharashaadka mushaharka waxaa ka mid ah:</w:t>
      </w:r>
    </w:p>
    <w:p w:rsidR="00112FC5" w:rsidRDefault="00B6210B" w:rsidP="00B6210B">
      <w:pPr>
        <w:pStyle w:val="ListParagraph"/>
        <w:numPr>
          <w:ilvl w:val="0"/>
          <w:numId w:val="4"/>
        </w:numPr>
        <w:spacing w:line="276" w:lineRule="auto"/>
        <w:jc w:val="both"/>
      </w:pPr>
      <w:r>
        <w:t>Mushaharka, mushaharka, guddiyada, ama talooyinka (oo lagu qoondeeyay $ 100,000 iyada oo loo eegayo midkiiba sanadkii)</w:t>
      </w:r>
      <w:r w:rsidR="00112FC5">
        <w:t xml:space="preserve"> </w:t>
      </w:r>
      <w:r>
        <w:t>shaqaale);</w:t>
      </w:r>
    </w:p>
    <w:p w:rsidR="00112FC5" w:rsidRDefault="00B6210B" w:rsidP="00B6210B">
      <w:pPr>
        <w:pStyle w:val="ListParagraph"/>
        <w:numPr>
          <w:ilvl w:val="0"/>
          <w:numId w:val="4"/>
        </w:numPr>
        <w:spacing w:line="276" w:lineRule="auto"/>
        <w:jc w:val="both"/>
      </w:pPr>
      <w:r>
        <w:t>Benefits Faa'iidooyinka shaqaalaha oo ay ku jiraan kharashyada fasaxa, waalidka, qoyska, fasax caafimaad;</w:t>
      </w:r>
      <w:r w:rsidR="00112FC5">
        <w:t xml:space="preserve"> </w:t>
      </w:r>
      <w:r>
        <w:t>gunnada kala-goynta ama shaqada ka joojinta; bixinta lacagaha looga baahan yahay qodobbada kooxda</w:t>
      </w:r>
      <w:r w:rsidR="00112FC5">
        <w:t xml:space="preserve"> </w:t>
      </w:r>
      <w:r>
        <w:t>dheefaha daryeelka caafimaadka oo ay ku jiraan lacagta caymiska; iyo bixinta wixii hawlgab ah</w:t>
      </w:r>
      <w:r w:rsidR="00112FC5">
        <w:t xml:space="preserve"> </w:t>
      </w:r>
      <w:r>
        <w:t>faa iido;</w:t>
      </w:r>
    </w:p>
    <w:p w:rsidR="00112FC5" w:rsidRDefault="00B6210B" w:rsidP="00B6210B">
      <w:pPr>
        <w:pStyle w:val="ListParagraph"/>
        <w:numPr>
          <w:ilvl w:val="0"/>
          <w:numId w:val="4"/>
        </w:numPr>
        <w:spacing w:line="276" w:lineRule="auto"/>
        <w:jc w:val="both"/>
      </w:pPr>
      <w:r>
        <w:t>Canshuuraha gobolka iyo degmada ee lagu qiimeeyo magdhowga; iyo</w:t>
      </w:r>
    </w:p>
    <w:p w:rsidR="00B6210B" w:rsidRDefault="00B6210B" w:rsidP="00B6210B">
      <w:pPr>
        <w:pStyle w:val="ListParagraph"/>
        <w:numPr>
          <w:ilvl w:val="0"/>
          <w:numId w:val="4"/>
        </w:numPr>
        <w:spacing w:line="276" w:lineRule="auto"/>
        <w:jc w:val="both"/>
      </w:pPr>
      <w:r>
        <w:t>Loogu talagalay milkiile ama qandaraasle madaxbannaan: mushaharka, guddiyada, dakhliga, ama saafiga</w:t>
      </w:r>
      <w:r w:rsidR="00112FC5">
        <w:t xml:space="preserve"> </w:t>
      </w:r>
      <w:r>
        <w:t>Dakhliga ka soo gala iskaa-u-shaqeysiga, oo lagu qiyaasay $ 100,000 oo ku saleysan sanad kasta midkiiba</w:t>
      </w:r>
      <w:r w:rsidR="00112FC5">
        <w:t xml:space="preserve"> </w:t>
      </w:r>
      <w:r>
        <w:t>shaqaale.</w:t>
      </w:r>
    </w:p>
    <w:p w:rsidR="00112FC5" w:rsidRDefault="00112FC5" w:rsidP="00B6210B">
      <w:pPr>
        <w:spacing w:line="276" w:lineRule="auto"/>
        <w:jc w:val="both"/>
      </w:pPr>
    </w:p>
    <w:p w:rsidR="00B6210B" w:rsidRDefault="00B6210B" w:rsidP="00B6210B">
      <w:pPr>
        <w:spacing w:line="276" w:lineRule="auto"/>
        <w:jc w:val="both"/>
      </w:pPr>
      <w:r w:rsidRPr="00112FC5">
        <w:rPr>
          <w:b/>
        </w:rPr>
        <w:t>Intee ayey la egtahay deymintaydu?</w:t>
      </w:r>
      <w:r>
        <w:t xml:space="preserve"> Amaahdu waxay noqon kartaa ilaa laba bilood celcelis ahaan bishii</w:t>
      </w:r>
      <w:r w:rsidR="00112FC5">
        <w:t xml:space="preserve"> </w:t>
      </w:r>
      <w:r>
        <w:t>kharashaadka mushaharka sanadkii la soo dhaafay oo lagu daray 25% intaas oo dheeraad ah. Lacagtaas waa mid waajib ku ah</w:t>
      </w:r>
      <w:r w:rsidR="00112FC5">
        <w:t xml:space="preserve"> </w:t>
      </w:r>
      <w:r>
        <w:t>$ 10 milyan oo doolar. Haddii aad tahay xilli xilli ama ganacsi</w:t>
      </w:r>
      <w:r w:rsidR="00112FC5">
        <w:t xml:space="preserve"> cusub, waxaad adeegsan doontaa </w:t>
      </w:r>
      <w:r>
        <w:t>waqtiyo kala duwan oo lagu dabaqi karo</w:t>
      </w:r>
      <w:r w:rsidR="00112FC5">
        <w:t xml:space="preserve"> </w:t>
      </w:r>
      <w:r>
        <w:t>Muddooyinka xisaabintaada. Kharashaadka mushaharka waxaa lagu goynayaa $ 100,000 sanadkiiba midkiiba</w:t>
      </w:r>
      <w:r w:rsidR="00112FC5">
        <w:t xml:space="preserve"> </w:t>
      </w:r>
      <w:r>
        <w:t>shaqaale.</w:t>
      </w:r>
    </w:p>
    <w:p w:rsidR="00112FC5" w:rsidRDefault="00112FC5" w:rsidP="00B6210B">
      <w:pPr>
        <w:spacing w:line="276" w:lineRule="auto"/>
        <w:jc w:val="both"/>
      </w:pPr>
    </w:p>
    <w:p w:rsidR="00112FC5" w:rsidRDefault="00B6210B" w:rsidP="00112FC5">
      <w:pPr>
        <w:spacing w:line="276" w:lineRule="auto"/>
        <w:jc w:val="both"/>
      </w:pPr>
      <w:r w:rsidRPr="00112FC5">
        <w:rPr>
          <w:b/>
        </w:rPr>
        <w:t xml:space="preserve">Immisa amaahda </w:t>
      </w:r>
      <w:r w:rsidR="00112FC5">
        <w:rPr>
          <w:b/>
        </w:rPr>
        <w:t>la cafin</w:t>
      </w:r>
      <w:r w:rsidRPr="00112FC5">
        <w:rPr>
          <w:b/>
        </w:rPr>
        <w:t xml:space="preserve"> doonaa?</w:t>
      </w:r>
      <w:r>
        <w:t xml:space="preserve"> Waxaad ku deynsan doontaa lacag markii amaahdaada ay ku dhacdo haddii aad isticmaasho</w:t>
      </w:r>
      <w:r w:rsidR="00112FC5">
        <w:t xml:space="preserve"> </w:t>
      </w:r>
      <w:r>
        <w:t>xaddiga amaahda ee wax kasta oo aan ahayn kharashyada mushaarka, dulsaarka amaahda guryaha, kirada, iyo</w:t>
      </w:r>
      <w:r w:rsidR="00112FC5">
        <w:t xml:space="preserve"> tasiilaadka</w:t>
      </w:r>
      <w:r w:rsidR="00897BED">
        <w:t xml:space="preserve"> </w:t>
      </w:r>
      <w:r w:rsidR="00112FC5">
        <w:t>bixinta lacagaha 8da usbuuc kadib amaahda. Maaddaama ay u badan tahay rukhsad sare, waa la saadaalinayaa</w:t>
      </w:r>
      <w:r w:rsidR="00897BED">
        <w:t xml:space="preserve"> </w:t>
      </w:r>
      <w:r w:rsidR="00112FC5">
        <w:t>in aan ka badnayn 25% qaddarka la cafiyey waxay noqon kartaa kharashyada aan mushahar qaadan.</w:t>
      </w:r>
    </w:p>
    <w:p w:rsidR="00897BED" w:rsidRDefault="00897BED" w:rsidP="00112FC5">
      <w:pPr>
        <w:spacing w:line="276" w:lineRule="auto"/>
        <w:jc w:val="both"/>
      </w:pPr>
    </w:p>
    <w:p w:rsidR="00112FC5" w:rsidRDefault="00112FC5" w:rsidP="00112FC5">
      <w:pPr>
        <w:spacing w:line="276" w:lineRule="auto"/>
        <w:jc w:val="both"/>
      </w:pPr>
      <w:r>
        <w:t>Waxaa kale oo lagugu lahaan doonaa lacag haddii aad dayactirto shaqaalahaaga iyo mushaharkaaga.</w:t>
      </w:r>
    </w:p>
    <w:p w:rsidR="00897BED" w:rsidRDefault="00112FC5" w:rsidP="00112FC5">
      <w:pPr>
        <w:pStyle w:val="ListParagraph"/>
        <w:numPr>
          <w:ilvl w:val="0"/>
          <w:numId w:val="5"/>
        </w:numPr>
        <w:spacing w:line="276" w:lineRule="auto"/>
        <w:jc w:val="both"/>
      </w:pPr>
      <w:r>
        <w:t>Tirada Shaqaalaha: Dambi dhaafka amaahdaada ayaa la yareyn doonaa haddii aad hoos u dhigto waqtigaaga oo dhan</w:t>
      </w:r>
      <w:r w:rsidR="00897BED">
        <w:t xml:space="preserve"> </w:t>
      </w:r>
      <w:r>
        <w:t>madaxa shaqaalaha.</w:t>
      </w:r>
    </w:p>
    <w:p w:rsidR="00897BED" w:rsidRDefault="00112FC5" w:rsidP="00112FC5">
      <w:pPr>
        <w:pStyle w:val="ListParagraph"/>
        <w:numPr>
          <w:ilvl w:val="0"/>
          <w:numId w:val="5"/>
        </w:numPr>
        <w:spacing w:line="276" w:lineRule="auto"/>
        <w:jc w:val="both"/>
      </w:pPr>
      <w:r>
        <w:t>Heerka Mushaharka: Dambi dhaafka amaahdaada ayaa waliba la dhimayaa haddii aad dhimi mushaharka iyo</w:t>
      </w:r>
      <w:r w:rsidR="00897BED">
        <w:t xml:space="preserve"> </w:t>
      </w:r>
      <w:r>
        <w:t>Mushaharka in ka badan 25% shaqaale kasta oo sameeyay wax ka yar $ 100,000 sanadkii oo la gala</w:t>
      </w:r>
      <w:r w:rsidR="00897BED">
        <w:t xml:space="preserve"> </w:t>
      </w:r>
      <w:r>
        <w:t>2019.</w:t>
      </w:r>
    </w:p>
    <w:p w:rsidR="00112FC5" w:rsidRDefault="00112FC5" w:rsidP="00112FC5">
      <w:pPr>
        <w:pStyle w:val="ListParagraph"/>
        <w:numPr>
          <w:ilvl w:val="0"/>
          <w:numId w:val="5"/>
        </w:numPr>
        <w:spacing w:line="276" w:lineRule="auto"/>
        <w:jc w:val="both"/>
      </w:pPr>
      <w:r>
        <w:t>Dib-u-shaqaalaysiinta: Waxaad haysataa ilaa Juun 30, 2020 si aad u soo celiso shaqadaada oo dhan</w:t>
      </w:r>
      <w:r w:rsidR="00897BED">
        <w:t xml:space="preserve"> </w:t>
      </w:r>
      <w:r>
        <w:t>heerarka mushaharka wixii isbedel ah ee la sameeyo inta u dhexeysa Febraayo 15, 2020 iyo Abriil 26, 2020.</w:t>
      </w:r>
    </w:p>
    <w:p w:rsidR="00112FC5" w:rsidRDefault="00112FC5" w:rsidP="00112FC5">
      <w:pPr>
        <w:spacing w:line="276" w:lineRule="auto"/>
        <w:jc w:val="both"/>
      </w:pPr>
    </w:p>
    <w:p w:rsidR="00112FC5" w:rsidRDefault="00112FC5" w:rsidP="00112FC5">
      <w:pPr>
        <w:spacing w:line="276" w:lineRule="auto"/>
        <w:jc w:val="both"/>
      </w:pPr>
      <w:r w:rsidRPr="00897BED">
        <w:rPr>
          <w:b/>
        </w:rPr>
        <w:t>Sideen u codsan karaa cafis amaahda?</w:t>
      </w:r>
      <w:r>
        <w:t xml:space="preserve"> Waxaad u gudbin kart</w:t>
      </w:r>
      <w:r w:rsidR="00897BED">
        <w:t xml:space="preserve">aa codsi deyn bixiye shaqeynaya </w:t>
      </w:r>
      <w:r>
        <w:t>deynta. Codsiga waxaa kujira dukumiintiyo cadeynaya tirada waqtiga buuxa</w:t>
      </w:r>
      <w:r w:rsidR="00897BED">
        <w:t xml:space="preserve"> </w:t>
      </w:r>
      <w:r>
        <w:t>shaqaalaha iyo khidmadaha bixinta, iyo sidoo kale lacagaha lagu bixiyo amaahda guryaha, kirada, iyo tasiilaadka</w:t>
      </w:r>
      <w:r w:rsidR="00897BED">
        <w:t xml:space="preserve"> </w:t>
      </w:r>
      <w:r>
        <w:t>waajibaadka. Waa inaad caddeysaa in dukumiintiyadu ay run yihiin iyo inaad cafis u adeegsatay</w:t>
      </w:r>
      <w:r w:rsidR="00897BED">
        <w:t xml:space="preserve"> </w:t>
      </w:r>
      <w:r>
        <w:t>cadadka loo hayo shaqaalaha oo loo sameeyo dulsaar amaahsi, kiro, iyo bixinta adeegyada. The</w:t>
      </w:r>
      <w:r w:rsidR="00897BED">
        <w:t xml:space="preserve"> </w:t>
      </w:r>
      <w:r>
        <w:t>amaahiyuhu waa inuu go'aan ka gaadhaa cafiska muddo 60 maalmood gudahood ah.</w:t>
      </w:r>
    </w:p>
    <w:p w:rsidR="00897BED" w:rsidRDefault="00897BED" w:rsidP="00112FC5">
      <w:pPr>
        <w:spacing w:line="276" w:lineRule="auto"/>
        <w:jc w:val="both"/>
      </w:pPr>
    </w:p>
    <w:p w:rsidR="00112FC5" w:rsidRDefault="00112FC5" w:rsidP="00112FC5">
      <w:pPr>
        <w:spacing w:line="276" w:lineRule="auto"/>
        <w:jc w:val="both"/>
      </w:pPr>
      <w:r w:rsidRPr="00897BED">
        <w:rPr>
          <w:b/>
        </w:rPr>
        <w:t>Waa maxay heerka dulsaarku?</w:t>
      </w:r>
      <w:r>
        <w:t xml:space="preserve"> 0.50% heerka go'an.</w:t>
      </w:r>
    </w:p>
    <w:p w:rsidR="00897BED" w:rsidRPr="00897BED" w:rsidRDefault="00897BED" w:rsidP="00112FC5">
      <w:pPr>
        <w:spacing w:line="276" w:lineRule="auto"/>
        <w:jc w:val="both"/>
        <w:rPr>
          <w:b/>
        </w:rPr>
      </w:pPr>
    </w:p>
    <w:p w:rsidR="00112FC5" w:rsidRDefault="00112FC5" w:rsidP="00112FC5">
      <w:pPr>
        <w:spacing w:line="276" w:lineRule="auto"/>
        <w:jc w:val="both"/>
      </w:pPr>
      <w:r w:rsidRPr="00897BED">
        <w:rPr>
          <w:b/>
        </w:rPr>
        <w:t>Goormaan ubaahanahay inaan bilaabo bixinta dulsaarka amaahda?</w:t>
      </w:r>
      <w:r>
        <w:t xml:space="preserve"> Dhamaan lacagaha waxaa dib loo dhigay 6 bilood;</w:t>
      </w:r>
      <w:r w:rsidR="00897BED">
        <w:t xml:space="preserve"> </w:t>
      </w:r>
      <w:r>
        <w:t xml:space="preserve">si kastaba ha </w:t>
      </w:r>
      <w:r w:rsidR="00897BED">
        <w:t xml:space="preserve">noqotee, xiisaha ayaa sii socon </w:t>
      </w:r>
      <w:r>
        <w:t>doona muddadaas.</w:t>
      </w:r>
    </w:p>
    <w:p w:rsidR="00897BED" w:rsidRDefault="00897BED" w:rsidP="00112FC5">
      <w:pPr>
        <w:spacing w:line="276" w:lineRule="auto"/>
        <w:jc w:val="both"/>
      </w:pPr>
    </w:p>
    <w:p w:rsidR="00112FC5" w:rsidRDefault="00112FC5" w:rsidP="00112FC5">
      <w:pPr>
        <w:spacing w:line="276" w:lineRule="auto"/>
        <w:jc w:val="both"/>
      </w:pPr>
      <w:r w:rsidRPr="00897BED">
        <w:rPr>
          <w:b/>
        </w:rPr>
        <w:t>Goorma ayay deyntaadu tahay?</w:t>
      </w:r>
      <w:r>
        <w:t xml:space="preserve"> 2 sano gudahood.</w:t>
      </w:r>
    </w:p>
    <w:p w:rsidR="00897BED" w:rsidRDefault="00897BED" w:rsidP="00112FC5">
      <w:pPr>
        <w:spacing w:line="276" w:lineRule="auto"/>
        <w:jc w:val="both"/>
      </w:pPr>
    </w:p>
    <w:p w:rsidR="00112FC5" w:rsidRDefault="00112FC5" w:rsidP="00112FC5">
      <w:pPr>
        <w:spacing w:line="276" w:lineRule="auto"/>
        <w:jc w:val="both"/>
      </w:pPr>
      <w:r w:rsidRPr="00897BED">
        <w:rPr>
          <w:b/>
        </w:rPr>
        <w:t>Miyaa bixin karaa amaahdayda kahor 2 sano?</w:t>
      </w:r>
      <w:r>
        <w:t xml:space="preserve"> Haa. Ma jiraan ganaaxyo lacag bixin ama lacag bixin.</w:t>
      </w:r>
    </w:p>
    <w:p w:rsidR="00897BED" w:rsidRDefault="00897BED" w:rsidP="00112FC5">
      <w:pPr>
        <w:spacing w:line="276" w:lineRule="auto"/>
        <w:jc w:val="both"/>
      </w:pPr>
    </w:p>
    <w:p w:rsidR="00112FC5" w:rsidRDefault="00112FC5" w:rsidP="00112FC5">
      <w:pPr>
        <w:spacing w:line="276" w:lineRule="auto"/>
        <w:jc w:val="both"/>
      </w:pPr>
      <w:r w:rsidRPr="00897BED">
        <w:rPr>
          <w:b/>
        </w:rPr>
        <w:t>Miyaan u baahanahay inaan balanqaado wax amaah ah oo amaahdaan ah?</w:t>
      </w:r>
      <w:r>
        <w:t xml:space="preserve"> Maya. Looma baahna heshiis wadaag ah.</w:t>
      </w:r>
    </w:p>
    <w:p w:rsidR="00897BED" w:rsidRDefault="00897BED" w:rsidP="00112FC5">
      <w:pPr>
        <w:spacing w:line="276" w:lineRule="auto"/>
        <w:jc w:val="both"/>
      </w:pPr>
    </w:p>
    <w:p w:rsidR="00112FC5" w:rsidRDefault="00112FC5" w:rsidP="00112FC5">
      <w:pPr>
        <w:spacing w:line="276" w:lineRule="auto"/>
        <w:jc w:val="both"/>
      </w:pPr>
      <w:r w:rsidRPr="00897BED">
        <w:rPr>
          <w:b/>
        </w:rPr>
        <w:t>Ma ubaahanahay inaan shaqsi ahaan dammaanad ka qaado amaahdan?</w:t>
      </w:r>
      <w:r>
        <w:t xml:space="preserve"> Maya. Ma jiro shuruudo dammaanad shaqsiyeed.</w:t>
      </w:r>
    </w:p>
    <w:p w:rsidR="00112FC5" w:rsidRDefault="00112FC5" w:rsidP="00112FC5">
      <w:pPr>
        <w:spacing w:line="276" w:lineRule="auto"/>
        <w:jc w:val="both"/>
      </w:pPr>
      <w:r>
        <w:t xml:space="preserve">*** Si kastaba ha noqotee, haddii lacagaha loo </w:t>
      </w:r>
      <w:r w:rsidR="00897BED">
        <w:t xml:space="preserve">isticmaalo ujeedo khiyaano ah, </w:t>
      </w:r>
      <w:r>
        <w:t>dawladda Mareykanka ayaa daba joogi doonta</w:t>
      </w:r>
      <w:r w:rsidR="00897BED">
        <w:t xml:space="preserve"> </w:t>
      </w:r>
      <w:r>
        <w:t>dambiyada lagugu soo eedeeyey.</w:t>
      </w:r>
    </w:p>
    <w:p w:rsidR="00897BED" w:rsidRDefault="00897BED" w:rsidP="00112FC5">
      <w:pPr>
        <w:spacing w:line="276" w:lineRule="auto"/>
        <w:jc w:val="both"/>
      </w:pPr>
    </w:p>
    <w:p w:rsidR="00112FC5" w:rsidRDefault="00112FC5" w:rsidP="00112FC5">
      <w:pPr>
        <w:spacing w:line="276" w:lineRule="auto"/>
        <w:jc w:val="both"/>
      </w:pPr>
      <w:r w:rsidRPr="00897BED">
        <w:rPr>
          <w:b/>
        </w:rPr>
        <w:t>Maxaan u baahan ahay inaan caddeeyo?</w:t>
      </w:r>
      <w:r>
        <w:t xml:space="preserve"> Qayb ahaan dalabkaaga, waxaad u baahan tahay inaad ku caddeyso niyad wanaag oo:</w:t>
      </w:r>
    </w:p>
    <w:p w:rsidR="00897BED" w:rsidRDefault="00112FC5" w:rsidP="00112FC5">
      <w:pPr>
        <w:pStyle w:val="ListParagraph"/>
        <w:numPr>
          <w:ilvl w:val="0"/>
          <w:numId w:val="6"/>
        </w:numPr>
        <w:spacing w:line="276" w:lineRule="auto"/>
        <w:jc w:val="both"/>
      </w:pPr>
      <w:r>
        <w:t>Kalsoonida dhaqaale ee imminka jirta ayaa ka dhigaysa amaahda mid lagama maarmaan u ah in lagu taageero socodkaaga</w:t>
      </w:r>
      <w:r w:rsidR="00897BED">
        <w:t xml:space="preserve"> </w:t>
      </w:r>
      <w:r>
        <w:t>hawlgallada.</w:t>
      </w:r>
    </w:p>
    <w:p w:rsidR="00897BED" w:rsidRDefault="00112FC5" w:rsidP="00112FC5">
      <w:pPr>
        <w:pStyle w:val="ListParagraph"/>
        <w:numPr>
          <w:ilvl w:val="0"/>
          <w:numId w:val="6"/>
        </w:numPr>
        <w:spacing w:line="276" w:lineRule="auto"/>
        <w:jc w:val="both"/>
      </w:pPr>
      <w:r>
        <w:t xml:space="preserve">Lacagta waxaa loo isticmaali doonaa in lagu hayo shaqaalaha oo lagu ilaaliyo mushaharka ama lagu sameeyo amaahda </w:t>
      </w:r>
      <w:bookmarkStart w:id="0" w:name="_GoBack"/>
      <w:bookmarkEnd w:id="0"/>
      <w:r>
        <w:t>guryaha,</w:t>
      </w:r>
      <w:r w:rsidR="00897BED">
        <w:t xml:space="preserve"> </w:t>
      </w:r>
      <w:r>
        <w:t>heshiiska kirada, iyo bixinta adeegyada.</w:t>
      </w:r>
    </w:p>
    <w:p w:rsidR="00897BED" w:rsidRDefault="00112FC5" w:rsidP="00112FC5">
      <w:pPr>
        <w:pStyle w:val="ListParagraph"/>
        <w:numPr>
          <w:ilvl w:val="0"/>
          <w:numId w:val="6"/>
        </w:numPr>
        <w:spacing w:line="276" w:lineRule="auto"/>
        <w:jc w:val="both"/>
      </w:pPr>
      <w:r>
        <w:t>Ma liidatid mana heli doontid amaah kale barnaamijkan.</w:t>
      </w:r>
    </w:p>
    <w:p w:rsidR="00897BED" w:rsidRDefault="00112FC5" w:rsidP="00112FC5">
      <w:pPr>
        <w:pStyle w:val="ListParagraph"/>
        <w:numPr>
          <w:ilvl w:val="0"/>
          <w:numId w:val="6"/>
        </w:numPr>
        <w:spacing w:line="276" w:lineRule="auto"/>
        <w:jc w:val="both"/>
      </w:pPr>
      <w:r>
        <w:t>Waxaad siin doontaa dukumiinti deyn bixiyaha xaqiijinaya tirada waqti-buuxa</w:t>
      </w:r>
      <w:r w:rsidR="00897BED">
        <w:t xml:space="preserve"> </w:t>
      </w:r>
      <w:r>
        <w:t>shaqaale u dhigma mushaharka iyo lacagta doollar ee kharashyada mushaharka, la daboolay</w:t>
      </w:r>
      <w:r w:rsidR="00897BED">
        <w:t xml:space="preserve"> </w:t>
      </w:r>
      <w:r>
        <w:t>bixinta amaahda guryaha, bixinta kirada la daboolay, iyo tasiilaadka loogu talagalay sideeda</w:t>
      </w:r>
      <w:r w:rsidR="00897BED">
        <w:t xml:space="preserve"> </w:t>
      </w:r>
      <w:r>
        <w:t>asbuucyo kadib amaahda.</w:t>
      </w:r>
    </w:p>
    <w:p w:rsidR="00897BED" w:rsidRDefault="00112FC5" w:rsidP="00112FC5">
      <w:pPr>
        <w:pStyle w:val="ListParagraph"/>
        <w:numPr>
          <w:ilvl w:val="0"/>
          <w:numId w:val="6"/>
        </w:numPr>
        <w:spacing w:line="276" w:lineRule="auto"/>
        <w:jc w:val="both"/>
      </w:pPr>
      <w:r>
        <w:t>Forgiveness Dambi dhaaf amaahda ayaa la bixin doonaa wadarta kharashyada mushahar bixinta ee la diiwaangeliyay, oo la daboolay</w:t>
      </w:r>
    </w:p>
    <w:p w:rsidR="00897BED" w:rsidRDefault="00112FC5" w:rsidP="00112FC5">
      <w:pPr>
        <w:pStyle w:val="ListParagraph"/>
        <w:numPr>
          <w:ilvl w:val="0"/>
          <w:numId w:val="6"/>
        </w:numPr>
        <w:spacing w:line="276" w:lineRule="auto"/>
        <w:jc w:val="both"/>
      </w:pPr>
      <w:r>
        <w:t>Bixinta amaahda guryaha, bixinta kirada la daboolay, iyo tasiilaadka daboolan. Sababta oo ah</w:t>
      </w:r>
      <w:r w:rsidR="00897BED">
        <w:t xml:space="preserve"> </w:t>
      </w:r>
      <w:r>
        <w:t>rukhsad sare, ayaa la filayaa in aan ka badnayn 25% qaddarka la cafiyey</w:t>
      </w:r>
      <w:r w:rsidR="00897BED">
        <w:t xml:space="preserve"> </w:t>
      </w:r>
      <w:r>
        <w:t>iska ahaadaan kharashaadka mushahar la’aan.</w:t>
      </w:r>
    </w:p>
    <w:p w:rsidR="00897BED" w:rsidRDefault="00112FC5" w:rsidP="00112FC5">
      <w:pPr>
        <w:pStyle w:val="ListParagraph"/>
        <w:numPr>
          <w:ilvl w:val="0"/>
          <w:numId w:val="6"/>
        </w:numPr>
        <w:spacing w:line="276" w:lineRule="auto"/>
        <w:jc w:val="both"/>
      </w:pPr>
      <w:r>
        <w:t>Dhammaan macluumaadka aad ku bixisay arjigaaga iyo dhammaan dokumentiyada taageeraya</w:t>
      </w:r>
      <w:r w:rsidR="00897BED">
        <w:t xml:space="preserve"> </w:t>
      </w:r>
      <w:r>
        <w:t>iyo foomamku waa run oo sax yihiin. Ogaal u sameynta bayaan been abuur ah si amaah loo helo</w:t>
      </w:r>
      <w:r w:rsidR="00897BED">
        <w:t xml:space="preserve"> </w:t>
      </w:r>
      <w:r>
        <w:t>Barnaamijkan waxaa lagu ciqaabayaa sharciga.</w:t>
      </w:r>
    </w:p>
    <w:p w:rsidR="00112FC5" w:rsidRDefault="00897BED" w:rsidP="00112FC5">
      <w:pPr>
        <w:pStyle w:val="ListParagraph"/>
        <w:numPr>
          <w:ilvl w:val="0"/>
          <w:numId w:val="6"/>
        </w:numPr>
        <w:spacing w:line="276" w:lineRule="auto"/>
        <w:jc w:val="both"/>
      </w:pPr>
      <w:r>
        <w:t xml:space="preserve"> </w:t>
      </w:r>
      <w:r w:rsidR="00112FC5">
        <w:t>Waad qiraysaa in dayn-bixiyuhu xisaabin doono qadarka amaahda u-qalma isagoo adeegsanaya cashuurta</w:t>
      </w:r>
      <w:r>
        <w:t xml:space="preserve"> </w:t>
      </w:r>
      <w:r w:rsidR="00112FC5">
        <w:t>dukumiintiyada aad gudbisay. Waxaad cadeyneysaa in dukumiintiyada canshuurtu ay lamid yihiin kuwa aad adigu tahay</w:t>
      </w:r>
      <w:r>
        <w:t xml:space="preserve"> </w:t>
      </w:r>
      <w:r w:rsidR="00112FC5">
        <w:t>loo gudbiyey IRS. Adiguna waad fahantay, garatay, oo aad ku raacsan tahay in amaah-bixiyuhu</w:t>
      </w:r>
      <w:r>
        <w:t xml:space="preserve"> </w:t>
      </w:r>
      <w:r w:rsidR="00112FC5">
        <w:t>waxay la wadaagi kartaa macluumaadka canshuurta wakiilada idman ee SBA, ay ku jiraan</w:t>
      </w:r>
      <w:r>
        <w:t xml:space="preserve"> </w:t>
      </w:r>
      <w:r w:rsidR="00112FC5">
        <w:t>wakiilka idman ee xafiiska SBA ee Isbatooraha Guud, ujeedo</w:t>
      </w:r>
      <w:r>
        <w:t xml:space="preserve"> </w:t>
      </w:r>
      <w:r w:rsidR="00112FC5">
        <w:t>u hoggaansanaanta shuruudaha Barnaamijka SBA Lover iyo dhammaan dib u eegista SBA.</w:t>
      </w:r>
    </w:p>
    <w:sectPr w:rsidR="00112FC5" w:rsidSect="00E855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269E"/>
    <w:multiLevelType w:val="hybridMultilevel"/>
    <w:tmpl w:val="4B9AA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DB4FF9"/>
    <w:multiLevelType w:val="hybridMultilevel"/>
    <w:tmpl w:val="A3801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66F7C"/>
    <w:multiLevelType w:val="hybridMultilevel"/>
    <w:tmpl w:val="9304A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ED4F97"/>
    <w:multiLevelType w:val="hybridMultilevel"/>
    <w:tmpl w:val="2F4CF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8278D"/>
    <w:multiLevelType w:val="hybridMultilevel"/>
    <w:tmpl w:val="F00228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97AD2"/>
    <w:multiLevelType w:val="hybridMultilevel"/>
    <w:tmpl w:val="53E6EF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0B"/>
    <w:rsid w:val="00112FC5"/>
    <w:rsid w:val="00897BED"/>
    <w:rsid w:val="00B6210B"/>
    <w:rsid w:val="00E85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8E9A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10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10B"/>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B621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10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10B"/>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B62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04527">
      <w:bodyDiv w:val="1"/>
      <w:marLeft w:val="0"/>
      <w:marRight w:val="0"/>
      <w:marTop w:val="0"/>
      <w:marBottom w:val="0"/>
      <w:divBdr>
        <w:top w:val="none" w:sz="0" w:space="0" w:color="auto"/>
        <w:left w:val="none" w:sz="0" w:space="0" w:color="auto"/>
        <w:bottom w:val="none" w:sz="0" w:space="0" w:color="auto"/>
        <w:right w:val="none" w:sz="0" w:space="0" w:color="auto"/>
      </w:divBdr>
    </w:div>
    <w:div w:id="16167179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1474</Words>
  <Characters>8405</Characters>
  <Application>Microsoft Macintosh Word</Application>
  <DocSecurity>0</DocSecurity>
  <Lines>70</Lines>
  <Paragraphs>19</Paragraphs>
  <ScaleCrop>false</ScaleCrop>
  <Company>Mixed Blood</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Mahmud</dc:creator>
  <cp:keywords/>
  <dc:description/>
  <cp:lastModifiedBy>Abdurrahman Mahmud</cp:lastModifiedBy>
  <cp:revision>1</cp:revision>
  <dcterms:created xsi:type="dcterms:W3CDTF">2020-04-03T16:10:00Z</dcterms:created>
  <dcterms:modified xsi:type="dcterms:W3CDTF">2020-04-03T16:36:00Z</dcterms:modified>
</cp:coreProperties>
</file>